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D0E" w:rsidRPr="001E4E34" w:rsidRDefault="005A6D0E" w:rsidP="005A6D0E">
      <w:pPr>
        <w:pStyle w:val="Portada"/>
        <w:spacing w:after="0"/>
        <w:jc w:val="right"/>
        <w:rPr>
          <w:b w:val="0"/>
          <w:sz w:val="20"/>
          <w:szCs w:val="20"/>
        </w:rPr>
      </w:pPr>
      <w:r w:rsidRPr="001E4E34">
        <w:rPr>
          <w:noProof/>
          <w:sz w:val="20"/>
          <w:szCs w:val="20"/>
          <w:lang w:val="es-CL" w:eastAsia="es-CL"/>
        </w:rPr>
        <w:drawing>
          <wp:anchor distT="0" distB="0" distL="114300" distR="114300" simplePos="0" relativeHeight="251659776" behindDoc="0" locked="0" layoutInCell="1" allowOverlap="1">
            <wp:simplePos x="0" y="0"/>
            <wp:positionH relativeFrom="column">
              <wp:posOffset>73025</wp:posOffset>
            </wp:positionH>
            <wp:positionV relativeFrom="paragraph">
              <wp:posOffset>38100</wp:posOffset>
            </wp:positionV>
            <wp:extent cx="1370330" cy="1405890"/>
            <wp:effectExtent l="0" t="0" r="1270" b="3810"/>
            <wp:wrapSquare wrapText="bothSides"/>
            <wp:docPr id="3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0330" cy="1405890"/>
                    </a:xfrm>
                    <a:prstGeom prst="rect">
                      <a:avLst/>
                    </a:prstGeom>
                    <a:noFill/>
                    <a:ln>
                      <a:noFill/>
                    </a:ln>
                  </pic:spPr>
                </pic:pic>
              </a:graphicData>
            </a:graphic>
          </wp:anchor>
        </w:drawing>
      </w:r>
      <w:r w:rsidRPr="001E4E34">
        <w:rPr>
          <w:b w:val="0"/>
          <w:sz w:val="20"/>
          <w:szCs w:val="20"/>
        </w:rPr>
        <w:t>MORA Y MORALES</w:t>
      </w:r>
    </w:p>
    <w:p w:rsidR="005A6D0E" w:rsidRPr="001E4E34" w:rsidRDefault="005A6D0E" w:rsidP="005A6D0E">
      <w:pPr>
        <w:pStyle w:val="Portada"/>
        <w:spacing w:after="0"/>
        <w:jc w:val="right"/>
        <w:rPr>
          <w:b w:val="0"/>
          <w:sz w:val="20"/>
          <w:szCs w:val="20"/>
        </w:rPr>
      </w:pPr>
      <w:r w:rsidRPr="001E4E34">
        <w:rPr>
          <w:b w:val="0"/>
          <w:sz w:val="20"/>
          <w:szCs w:val="20"/>
        </w:rPr>
        <w:t>INGENIEROS CIVILES ASOCIADOS LTDA</w:t>
      </w:r>
    </w:p>
    <w:p w:rsidR="005A6D0E" w:rsidRPr="001E4E34" w:rsidRDefault="005A6D0E" w:rsidP="005A6D0E">
      <w:pPr>
        <w:pStyle w:val="Portada"/>
        <w:spacing w:after="0"/>
        <w:jc w:val="right"/>
        <w:rPr>
          <w:b w:val="0"/>
          <w:sz w:val="20"/>
          <w:szCs w:val="20"/>
        </w:rPr>
      </w:pPr>
      <w:r w:rsidRPr="001E4E34">
        <w:rPr>
          <w:b w:val="0"/>
          <w:sz w:val="20"/>
          <w:szCs w:val="20"/>
        </w:rPr>
        <w:t>MANUEL BULNES 1002, TEMUCO</w:t>
      </w:r>
    </w:p>
    <w:p w:rsidR="005A6D0E" w:rsidRPr="00066DA9" w:rsidRDefault="005A6D0E" w:rsidP="005A6D0E">
      <w:pPr>
        <w:jc w:val="right"/>
        <w:rPr>
          <w:rFonts w:asciiTheme="minorHAnsi" w:hAnsiTheme="minorHAnsi"/>
          <w:b/>
          <w:sz w:val="32"/>
        </w:rPr>
      </w:pPr>
      <w:r w:rsidRPr="001E4E34">
        <w:rPr>
          <w:rFonts w:asciiTheme="minorHAnsi" w:hAnsiTheme="minorHAnsi"/>
          <w:sz w:val="20"/>
          <w:szCs w:val="20"/>
        </w:rPr>
        <w:t>TELEFONO: (45)2989087</w:t>
      </w:r>
    </w:p>
    <w:p w:rsidR="000C5E2D" w:rsidRPr="000020C9" w:rsidRDefault="000C5E2D" w:rsidP="00754A7B">
      <w:pPr>
        <w:pStyle w:val="Textodebloque"/>
        <w:ind w:left="142" w:right="249"/>
        <w:rPr>
          <w:rFonts w:ascii="Calibri" w:hAnsi="Calibri"/>
        </w:rPr>
      </w:pPr>
    </w:p>
    <w:p w:rsidR="000C5E2D" w:rsidRPr="000020C9" w:rsidRDefault="000C5E2D" w:rsidP="000C5E2D">
      <w:pPr>
        <w:pStyle w:val="Textodebloque"/>
        <w:ind w:left="142" w:right="249"/>
        <w:jc w:val="center"/>
        <w:rPr>
          <w:rFonts w:ascii="Calibri" w:hAnsi="Calibri"/>
        </w:rPr>
      </w:pPr>
    </w:p>
    <w:p w:rsidR="000C5E2D" w:rsidRPr="000020C9" w:rsidRDefault="000C5E2D" w:rsidP="000C5E2D">
      <w:pPr>
        <w:pStyle w:val="Textodebloque"/>
        <w:ind w:left="142" w:right="249"/>
        <w:jc w:val="center"/>
        <w:rPr>
          <w:rFonts w:ascii="Calibri" w:hAnsi="Calibri"/>
        </w:rPr>
      </w:pPr>
    </w:p>
    <w:p w:rsidR="000C5E2D" w:rsidRPr="000020C9" w:rsidRDefault="000C5E2D" w:rsidP="000C5E2D">
      <w:pPr>
        <w:pStyle w:val="Textodebloque"/>
        <w:ind w:left="142" w:right="249"/>
        <w:jc w:val="center"/>
        <w:rPr>
          <w:rFonts w:ascii="Calibri" w:hAnsi="Calibri"/>
        </w:rPr>
      </w:pPr>
    </w:p>
    <w:p w:rsidR="000C5E2D" w:rsidRPr="000020C9" w:rsidRDefault="000C5E2D" w:rsidP="000C5E2D">
      <w:pPr>
        <w:rPr>
          <w:rFonts w:ascii="Calibri" w:hAnsi="Calibri"/>
        </w:rPr>
      </w:pPr>
    </w:p>
    <w:p w:rsidR="000C5E2D" w:rsidRPr="000020C9" w:rsidRDefault="000C5E2D" w:rsidP="000C5E2D">
      <w:pPr>
        <w:rPr>
          <w:rFonts w:ascii="Calibri" w:hAnsi="Calibri"/>
        </w:rPr>
      </w:pPr>
    </w:p>
    <w:p w:rsidR="000C5E2D" w:rsidRPr="000020C9" w:rsidRDefault="000C5E2D" w:rsidP="000C5E2D">
      <w:pPr>
        <w:rPr>
          <w:rFonts w:ascii="Calibri" w:hAnsi="Calibri"/>
        </w:rPr>
      </w:pPr>
    </w:p>
    <w:p w:rsidR="000C5E2D" w:rsidRPr="000020C9" w:rsidRDefault="000C5E2D" w:rsidP="000C5E2D">
      <w:pPr>
        <w:rPr>
          <w:rFonts w:ascii="Calibri" w:hAnsi="Calibri"/>
        </w:rPr>
      </w:pPr>
    </w:p>
    <w:p w:rsidR="000C5E2D" w:rsidRPr="000020C9" w:rsidRDefault="000C5E2D" w:rsidP="000C5E2D">
      <w:pPr>
        <w:rPr>
          <w:rFonts w:ascii="Calibri" w:hAnsi="Calibri" w:cs="Courier New"/>
        </w:rPr>
      </w:pPr>
    </w:p>
    <w:p w:rsidR="000C5E2D" w:rsidRPr="000020C9" w:rsidRDefault="000C5E2D" w:rsidP="000C5E2D">
      <w:pPr>
        <w:rPr>
          <w:rFonts w:ascii="Calibri" w:hAnsi="Calibri" w:cs="Courier New"/>
        </w:rPr>
      </w:pPr>
    </w:p>
    <w:p w:rsidR="000C5E2D" w:rsidRPr="000020C9" w:rsidRDefault="000C5E2D" w:rsidP="000C5E2D">
      <w:pPr>
        <w:rPr>
          <w:rFonts w:ascii="Calibri" w:hAnsi="Calibri" w:cs="Courier New"/>
        </w:rPr>
      </w:pPr>
    </w:p>
    <w:p w:rsidR="000C5E2D" w:rsidRPr="000020C9" w:rsidRDefault="000C5E2D" w:rsidP="000C5E2D">
      <w:pPr>
        <w:pStyle w:val="Ttulo9"/>
        <w:jc w:val="center"/>
        <w:rPr>
          <w:rFonts w:ascii="Calibri" w:hAnsi="Calibri" w:cs="Courier New"/>
          <w:b/>
          <w:bCs/>
          <w:sz w:val="40"/>
          <w:szCs w:val="40"/>
        </w:rPr>
      </w:pPr>
      <w:r w:rsidRPr="000020C9">
        <w:rPr>
          <w:rFonts w:ascii="Calibri" w:hAnsi="Calibri" w:cs="Courier New"/>
          <w:b/>
          <w:bCs/>
          <w:sz w:val="40"/>
          <w:szCs w:val="40"/>
        </w:rPr>
        <w:t>PROYECTO DE AGUAS LLUVIAS</w:t>
      </w:r>
    </w:p>
    <w:p w:rsidR="00865FDA" w:rsidRPr="000020C9" w:rsidRDefault="00E851FC" w:rsidP="00865FDA">
      <w:pPr>
        <w:jc w:val="center"/>
        <w:rPr>
          <w:rFonts w:ascii="Calibri" w:hAnsi="Calibri" w:cs="Courier New"/>
          <w:b/>
          <w:sz w:val="40"/>
          <w:szCs w:val="40"/>
        </w:rPr>
      </w:pPr>
      <w:r>
        <w:rPr>
          <w:rFonts w:ascii="Calibri" w:hAnsi="Calibri" w:cs="Courier New"/>
          <w:b/>
          <w:sz w:val="40"/>
          <w:szCs w:val="40"/>
        </w:rPr>
        <w:t>REPOSICION ESCUELA ESPECIAL ÑIELOL</w:t>
      </w:r>
    </w:p>
    <w:p w:rsidR="00865FDA" w:rsidRPr="000020C9" w:rsidRDefault="00865FDA" w:rsidP="00865FDA">
      <w:pPr>
        <w:jc w:val="center"/>
        <w:rPr>
          <w:rFonts w:ascii="Calibri" w:hAnsi="Calibri" w:cs="Courier New"/>
          <w:b/>
          <w:sz w:val="40"/>
          <w:szCs w:val="40"/>
        </w:rPr>
      </w:pPr>
    </w:p>
    <w:p w:rsidR="003A0A56" w:rsidRPr="000020C9" w:rsidRDefault="003A0A56" w:rsidP="00865FDA">
      <w:pPr>
        <w:jc w:val="center"/>
        <w:rPr>
          <w:rFonts w:ascii="Calibri" w:hAnsi="Calibri" w:cs="Courier New"/>
          <w:b/>
          <w:sz w:val="40"/>
          <w:szCs w:val="40"/>
        </w:rPr>
      </w:pPr>
    </w:p>
    <w:p w:rsidR="003A0A56" w:rsidRPr="000020C9" w:rsidRDefault="003A0A56" w:rsidP="00865FDA">
      <w:pPr>
        <w:jc w:val="center"/>
        <w:rPr>
          <w:rFonts w:ascii="Calibri" w:hAnsi="Calibri" w:cs="Courier New"/>
          <w:b/>
          <w:sz w:val="40"/>
          <w:szCs w:val="40"/>
        </w:rPr>
      </w:pPr>
    </w:p>
    <w:p w:rsidR="003A0A56" w:rsidRPr="000020C9" w:rsidRDefault="003A0A56" w:rsidP="00865FDA">
      <w:pPr>
        <w:jc w:val="center"/>
        <w:rPr>
          <w:rFonts w:ascii="Calibri" w:hAnsi="Calibri" w:cs="Courier New"/>
          <w:b/>
          <w:sz w:val="40"/>
          <w:szCs w:val="40"/>
        </w:rPr>
      </w:pPr>
    </w:p>
    <w:p w:rsidR="003A0A56" w:rsidRPr="000020C9" w:rsidRDefault="003A0A56" w:rsidP="00865FDA">
      <w:pPr>
        <w:jc w:val="center"/>
        <w:rPr>
          <w:rFonts w:ascii="Calibri" w:hAnsi="Calibri" w:cs="Courier New"/>
          <w:b/>
          <w:sz w:val="40"/>
          <w:szCs w:val="40"/>
        </w:rPr>
      </w:pPr>
    </w:p>
    <w:p w:rsidR="003A0A56" w:rsidRPr="000020C9" w:rsidRDefault="005A6D0E" w:rsidP="00865FDA">
      <w:pPr>
        <w:jc w:val="center"/>
        <w:rPr>
          <w:rFonts w:ascii="Calibri" w:hAnsi="Calibri" w:cs="Courier New"/>
          <w:b/>
          <w:sz w:val="40"/>
          <w:szCs w:val="40"/>
        </w:rPr>
      </w:pPr>
      <w:r>
        <w:rPr>
          <w:rFonts w:ascii="Calibri" w:hAnsi="Calibri" w:cs="Courier New"/>
          <w:b/>
          <w:sz w:val="40"/>
          <w:szCs w:val="40"/>
        </w:rPr>
        <w:tab/>
      </w:r>
    </w:p>
    <w:p w:rsidR="003A0A56" w:rsidRDefault="003A0A56" w:rsidP="00865FDA">
      <w:pPr>
        <w:jc w:val="center"/>
        <w:rPr>
          <w:rFonts w:ascii="Calibri" w:hAnsi="Calibri" w:cs="Courier New"/>
          <w:b/>
          <w:sz w:val="40"/>
          <w:szCs w:val="40"/>
        </w:rPr>
      </w:pPr>
    </w:p>
    <w:p w:rsidR="001E4E34" w:rsidRDefault="001E4E34" w:rsidP="00865FDA">
      <w:pPr>
        <w:jc w:val="center"/>
        <w:rPr>
          <w:rFonts w:ascii="Calibri" w:hAnsi="Calibri" w:cs="Courier New"/>
          <w:b/>
          <w:sz w:val="40"/>
          <w:szCs w:val="40"/>
        </w:rPr>
      </w:pPr>
    </w:p>
    <w:p w:rsidR="001E4E34" w:rsidRDefault="001E4E34" w:rsidP="00865FDA">
      <w:pPr>
        <w:jc w:val="center"/>
        <w:rPr>
          <w:rFonts w:ascii="Calibri" w:hAnsi="Calibri" w:cs="Courier New"/>
          <w:b/>
          <w:sz w:val="40"/>
          <w:szCs w:val="40"/>
        </w:rPr>
      </w:pPr>
    </w:p>
    <w:p w:rsidR="001E4E34" w:rsidRDefault="001E4E34" w:rsidP="00865FDA">
      <w:pPr>
        <w:jc w:val="center"/>
        <w:rPr>
          <w:rFonts w:ascii="Calibri" w:hAnsi="Calibri" w:cs="Courier New"/>
          <w:b/>
          <w:sz w:val="40"/>
          <w:szCs w:val="40"/>
        </w:rPr>
      </w:pPr>
    </w:p>
    <w:p w:rsidR="001E4E34" w:rsidRDefault="001E4E34" w:rsidP="00865FDA">
      <w:pPr>
        <w:jc w:val="center"/>
        <w:rPr>
          <w:rFonts w:ascii="Calibri" w:hAnsi="Calibri" w:cs="Courier New"/>
          <w:b/>
          <w:sz w:val="40"/>
          <w:szCs w:val="40"/>
        </w:rPr>
      </w:pPr>
    </w:p>
    <w:p w:rsidR="000C5E2D" w:rsidRPr="000020C9" w:rsidRDefault="00E851FC" w:rsidP="00865FDA">
      <w:pPr>
        <w:jc w:val="center"/>
        <w:rPr>
          <w:rFonts w:ascii="Calibri" w:hAnsi="Calibri" w:cs="Courier New"/>
          <w:b/>
          <w:sz w:val="40"/>
          <w:szCs w:val="40"/>
        </w:rPr>
      </w:pPr>
      <w:r>
        <w:rPr>
          <w:rFonts w:ascii="Calibri" w:hAnsi="Calibri"/>
          <w:b/>
          <w:sz w:val="40"/>
          <w:szCs w:val="40"/>
        </w:rPr>
        <w:t>TEMUCO</w:t>
      </w:r>
    </w:p>
    <w:p w:rsidR="000C5E2D" w:rsidRPr="000020C9" w:rsidRDefault="003A0A56" w:rsidP="000C5E2D">
      <w:pPr>
        <w:pStyle w:val="Ttulo1"/>
        <w:ind w:left="142"/>
        <w:rPr>
          <w:rFonts w:ascii="Calibri" w:hAnsi="Calibri"/>
          <w:sz w:val="40"/>
          <w:szCs w:val="40"/>
        </w:rPr>
      </w:pPr>
      <w:r w:rsidRPr="000020C9">
        <w:rPr>
          <w:rFonts w:ascii="Calibri" w:hAnsi="Calibri"/>
          <w:sz w:val="40"/>
          <w:szCs w:val="40"/>
        </w:rPr>
        <w:t xml:space="preserve">REGIÓN </w:t>
      </w:r>
      <w:r w:rsidR="00CB0D1D">
        <w:rPr>
          <w:rFonts w:ascii="Calibri" w:hAnsi="Calibri"/>
          <w:sz w:val="40"/>
          <w:szCs w:val="40"/>
        </w:rPr>
        <w:t xml:space="preserve">DE </w:t>
      </w:r>
      <w:r w:rsidR="00241D7E">
        <w:rPr>
          <w:rFonts w:ascii="Calibri" w:hAnsi="Calibri"/>
          <w:sz w:val="40"/>
          <w:szCs w:val="40"/>
        </w:rPr>
        <w:t>LA ARAUCANIA</w:t>
      </w:r>
    </w:p>
    <w:p w:rsidR="000C5E2D" w:rsidRPr="000020C9" w:rsidRDefault="000C5E2D" w:rsidP="000C5E2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142"/>
        <w:jc w:val="center"/>
        <w:rPr>
          <w:rFonts w:ascii="Calibri" w:hAnsi="Calibri"/>
          <w:b/>
          <w:bCs/>
          <w:spacing w:val="-3"/>
          <w:sz w:val="40"/>
          <w:szCs w:val="40"/>
        </w:rPr>
      </w:pPr>
    </w:p>
    <w:p w:rsidR="004E482F" w:rsidRPr="000020C9" w:rsidRDefault="000C5E2D" w:rsidP="00494BFA">
      <w:pPr>
        <w:jc w:val="center"/>
        <w:rPr>
          <w:rFonts w:ascii="Calibri" w:hAnsi="Calibri" w:cs="Arial"/>
        </w:rPr>
      </w:pPr>
      <w:r w:rsidRPr="000020C9">
        <w:rPr>
          <w:rFonts w:ascii="Calibri" w:hAnsi="Calibri" w:cs="Arial"/>
          <w:b/>
          <w:bCs/>
        </w:rPr>
        <w:br w:type="page"/>
      </w:r>
      <w:r w:rsidR="00494BFA" w:rsidRPr="000020C9">
        <w:rPr>
          <w:rFonts w:ascii="Calibri" w:hAnsi="Calibri" w:cs="Arial"/>
          <w:b/>
          <w:bCs/>
        </w:rPr>
        <w:lastRenderedPageBreak/>
        <w:t>H</w:t>
      </w:r>
      <w:r w:rsidR="004E482F" w:rsidRPr="000020C9">
        <w:rPr>
          <w:rFonts w:ascii="Calibri" w:hAnsi="Calibri" w:cs="Arial"/>
          <w:b/>
          <w:bCs/>
        </w:rPr>
        <w:t>IDROLOGIA</w:t>
      </w:r>
    </w:p>
    <w:p w:rsidR="004E482F" w:rsidRPr="000020C9" w:rsidRDefault="004E482F">
      <w:pPr>
        <w:rPr>
          <w:rFonts w:ascii="Calibri" w:hAnsi="Calibri" w:cs="Arial"/>
        </w:rPr>
      </w:pPr>
    </w:p>
    <w:p w:rsidR="004E482F" w:rsidRPr="000020C9" w:rsidRDefault="004E482F">
      <w:pPr>
        <w:rPr>
          <w:rFonts w:ascii="Calibri" w:hAnsi="Calibri" w:cs="Arial"/>
        </w:rPr>
      </w:pPr>
    </w:p>
    <w:p w:rsidR="004E482F" w:rsidRPr="000020C9" w:rsidRDefault="004E482F">
      <w:pPr>
        <w:rPr>
          <w:rFonts w:ascii="Calibri" w:hAnsi="Calibri" w:cs="Arial"/>
          <w:b/>
          <w:bCs/>
        </w:rPr>
      </w:pPr>
      <w:r w:rsidRPr="000020C9">
        <w:rPr>
          <w:rFonts w:ascii="Calibri" w:hAnsi="Calibri" w:cs="Arial"/>
          <w:b/>
          <w:bCs/>
        </w:rPr>
        <w:t>Generalidades</w:t>
      </w:r>
    </w:p>
    <w:p w:rsidR="004E482F" w:rsidRPr="000020C9" w:rsidRDefault="004E482F">
      <w:pPr>
        <w:rPr>
          <w:rFonts w:ascii="Calibri" w:hAnsi="Calibri" w:cs="Arial"/>
          <w:highlight w:val="yellow"/>
        </w:rPr>
      </w:pPr>
    </w:p>
    <w:p w:rsidR="004E482F" w:rsidRPr="000020C9" w:rsidRDefault="00494BFA">
      <w:pPr>
        <w:jc w:val="both"/>
        <w:rPr>
          <w:rFonts w:ascii="Calibri" w:hAnsi="Calibri" w:cs="Arial"/>
        </w:rPr>
      </w:pPr>
      <w:r w:rsidRPr="000020C9">
        <w:rPr>
          <w:rFonts w:ascii="Calibri" w:hAnsi="Calibri" w:cs="Arial"/>
        </w:rPr>
        <w:t>La presente memoria</w:t>
      </w:r>
      <w:r w:rsidR="004E482F" w:rsidRPr="000020C9">
        <w:rPr>
          <w:rFonts w:ascii="Calibri" w:hAnsi="Calibri" w:cs="Arial"/>
        </w:rPr>
        <w:t xml:space="preserve"> aborda la hidrología </w:t>
      </w:r>
      <w:r w:rsidRPr="000020C9">
        <w:rPr>
          <w:rFonts w:ascii="Calibri" w:hAnsi="Calibri" w:cs="Arial"/>
        </w:rPr>
        <w:t xml:space="preserve">estudiada para </w:t>
      </w:r>
      <w:r w:rsidR="00AC54F4" w:rsidRPr="000020C9">
        <w:rPr>
          <w:rFonts w:ascii="Calibri" w:hAnsi="Calibri" w:cs="Arial"/>
        </w:rPr>
        <w:t>la soluci</w:t>
      </w:r>
      <w:r w:rsidR="00E0611B" w:rsidRPr="000020C9">
        <w:rPr>
          <w:rFonts w:ascii="Calibri" w:hAnsi="Calibri" w:cs="Arial"/>
        </w:rPr>
        <w:t xml:space="preserve">ón de aguas lluvias para el </w:t>
      </w:r>
      <w:r w:rsidR="00994745" w:rsidRPr="000020C9">
        <w:rPr>
          <w:rFonts w:ascii="Calibri" w:hAnsi="Calibri" w:cs="Arial"/>
        </w:rPr>
        <w:t xml:space="preserve">proyecto </w:t>
      </w:r>
      <w:r w:rsidR="00E851FC" w:rsidRPr="00E851FC">
        <w:rPr>
          <w:rFonts w:ascii="Calibri" w:hAnsi="Calibri" w:cs="Arial"/>
        </w:rPr>
        <w:t>“Escuela Especial Ñielol”, ubicada en Av. Balmaceda</w:t>
      </w:r>
      <w:r w:rsidR="00A46A7F">
        <w:rPr>
          <w:rFonts w:ascii="Calibri" w:hAnsi="Calibri" w:cs="Arial"/>
        </w:rPr>
        <w:t>, Temuco</w:t>
      </w:r>
      <w:r w:rsidR="00E851FC" w:rsidRPr="00E851FC">
        <w:rPr>
          <w:rFonts w:ascii="Calibri" w:hAnsi="Calibri" w:cs="Arial"/>
        </w:rPr>
        <w:t>, Región de la Araucanía.</w:t>
      </w:r>
    </w:p>
    <w:p w:rsidR="000B78A2" w:rsidRPr="000020C9" w:rsidRDefault="000B78A2">
      <w:pPr>
        <w:jc w:val="both"/>
        <w:rPr>
          <w:rFonts w:ascii="Calibri" w:hAnsi="Calibri" w:cs="Arial"/>
        </w:rPr>
      </w:pPr>
    </w:p>
    <w:p w:rsidR="004E482F" w:rsidRPr="000020C9" w:rsidRDefault="004E482F">
      <w:pPr>
        <w:jc w:val="both"/>
        <w:rPr>
          <w:rFonts w:ascii="Calibri" w:hAnsi="Calibri" w:cs="Arial"/>
        </w:rPr>
      </w:pPr>
      <w:r w:rsidRPr="000020C9">
        <w:rPr>
          <w:rFonts w:ascii="Calibri" w:hAnsi="Calibri" w:cs="Arial"/>
        </w:rPr>
        <w:t>El objetivo del presente capítulo, es obtener los caud</w:t>
      </w:r>
      <w:r w:rsidR="00AC54F4" w:rsidRPr="000020C9">
        <w:rPr>
          <w:rFonts w:ascii="Calibri" w:hAnsi="Calibri" w:cs="Arial"/>
        </w:rPr>
        <w:t>ales de dis</w:t>
      </w:r>
      <w:r w:rsidR="00E337CC" w:rsidRPr="000020C9">
        <w:rPr>
          <w:rFonts w:ascii="Calibri" w:hAnsi="Calibri" w:cs="Arial"/>
        </w:rPr>
        <w:t>eño para proyectar la solución a</w:t>
      </w:r>
      <w:r w:rsidR="00F64596" w:rsidRPr="000020C9">
        <w:rPr>
          <w:rFonts w:ascii="Calibri" w:hAnsi="Calibri" w:cs="Arial"/>
        </w:rPr>
        <w:t>ntes mencionada.</w:t>
      </w:r>
    </w:p>
    <w:p w:rsidR="004E482F" w:rsidRPr="000020C9" w:rsidRDefault="004E482F">
      <w:pPr>
        <w:jc w:val="both"/>
        <w:rPr>
          <w:rFonts w:ascii="Calibri" w:hAnsi="Calibri" w:cs="Arial"/>
        </w:rPr>
      </w:pPr>
    </w:p>
    <w:p w:rsidR="004E482F" w:rsidRPr="000020C9" w:rsidRDefault="000B78A2">
      <w:pPr>
        <w:jc w:val="both"/>
        <w:rPr>
          <w:rFonts w:ascii="Calibri" w:hAnsi="Calibri" w:cs="Arial"/>
        </w:rPr>
      </w:pPr>
      <w:r w:rsidRPr="000020C9">
        <w:rPr>
          <w:rFonts w:ascii="Calibri" w:hAnsi="Calibri" w:cs="Arial"/>
          <w:b/>
          <w:bCs/>
        </w:rPr>
        <w:t>D</w:t>
      </w:r>
      <w:r w:rsidR="004E482F" w:rsidRPr="000020C9">
        <w:rPr>
          <w:rFonts w:ascii="Calibri" w:hAnsi="Calibri" w:cs="Arial"/>
          <w:b/>
          <w:bCs/>
        </w:rPr>
        <w:t xml:space="preserve">escripción del </w:t>
      </w:r>
      <w:r w:rsidRPr="000020C9">
        <w:rPr>
          <w:rFonts w:ascii="Calibri" w:hAnsi="Calibri" w:cs="Arial"/>
          <w:b/>
          <w:bCs/>
        </w:rPr>
        <w:t>proyecto</w:t>
      </w:r>
    </w:p>
    <w:p w:rsidR="004E482F" w:rsidRPr="000020C9" w:rsidRDefault="004E482F">
      <w:pPr>
        <w:jc w:val="both"/>
        <w:rPr>
          <w:rFonts w:ascii="Calibri" w:hAnsi="Calibri" w:cs="Arial"/>
          <w:highlight w:val="yellow"/>
        </w:rPr>
      </w:pPr>
    </w:p>
    <w:p w:rsidR="00A9697F" w:rsidRDefault="00E53BF0">
      <w:pPr>
        <w:jc w:val="both"/>
        <w:rPr>
          <w:rFonts w:ascii="Calibri" w:hAnsi="Calibri" w:cs="Arial"/>
        </w:rPr>
      </w:pPr>
      <w:r w:rsidRPr="000020C9">
        <w:rPr>
          <w:rFonts w:ascii="Calibri" w:hAnsi="Calibri" w:cs="Arial"/>
        </w:rPr>
        <w:t>El presente proyecto contempla</w:t>
      </w:r>
      <w:r w:rsidR="00E851FC">
        <w:rPr>
          <w:rFonts w:ascii="Calibri" w:hAnsi="Calibri" w:cs="Arial"/>
        </w:rPr>
        <w:t xml:space="preserve"> </w:t>
      </w:r>
      <w:r w:rsidR="00CA1523">
        <w:rPr>
          <w:rFonts w:ascii="Calibri" w:hAnsi="Calibri" w:cs="Arial"/>
        </w:rPr>
        <w:t xml:space="preserve">un sistema colectores de aguas lluvias destinadas a recoger las aguas lluvias provenientes de patios duros, áreas de estacionamiento y cubiertas y conducirlas hacia una descarga proyectada a un colector existente en la intersección de calle Lynch con avenida Balmaceda. </w:t>
      </w:r>
    </w:p>
    <w:p w:rsidR="00754A7B" w:rsidRDefault="00754A7B">
      <w:pPr>
        <w:jc w:val="both"/>
        <w:rPr>
          <w:rFonts w:ascii="Calibri" w:hAnsi="Calibri" w:cs="Arial"/>
        </w:rPr>
      </w:pPr>
    </w:p>
    <w:p w:rsidR="004E482F" w:rsidRPr="000020C9" w:rsidRDefault="004E482F">
      <w:pPr>
        <w:jc w:val="both"/>
        <w:rPr>
          <w:rFonts w:ascii="Calibri" w:hAnsi="Calibri" w:cs="Arial"/>
          <w:b/>
          <w:bCs/>
        </w:rPr>
      </w:pPr>
      <w:r w:rsidRPr="000020C9">
        <w:rPr>
          <w:rFonts w:ascii="Calibri" w:hAnsi="Calibri" w:cs="Arial"/>
          <w:b/>
          <w:bCs/>
        </w:rPr>
        <w:t>Antecedentes Pluviométrico</w:t>
      </w:r>
      <w:r w:rsidR="00CC634B" w:rsidRPr="000020C9">
        <w:rPr>
          <w:rFonts w:ascii="Calibri" w:hAnsi="Calibri" w:cs="Arial"/>
          <w:b/>
          <w:bCs/>
        </w:rPr>
        <w:t>s</w:t>
      </w:r>
    </w:p>
    <w:p w:rsidR="004E482F" w:rsidRPr="000020C9" w:rsidRDefault="004E482F">
      <w:pPr>
        <w:jc w:val="both"/>
        <w:rPr>
          <w:rFonts w:ascii="Calibri" w:hAnsi="Calibri" w:cs="Arial"/>
        </w:rPr>
      </w:pPr>
    </w:p>
    <w:p w:rsidR="004E482F" w:rsidRPr="000020C9" w:rsidRDefault="00493F2E">
      <w:pPr>
        <w:jc w:val="both"/>
        <w:rPr>
          <w:rFonts w:ascii="Calibri" w:hAnsi="Calibri" w:cs="Arial"/>
        </w:rPr>
      </w:pPr>
      <w:r w:rsidRPr="000020C9">
        <w:rPr>
          <w:rFonts w:ascii="Calibri" w:hAnsi="Calibri" w:cs="Arial"/>
        </w:rPr>
        <w:t>S</w:t>
      </w:r>
      <w:r w:rsidR="004E482F" w:rsidRPr="000020C9">
        <w:rPr>
          <w:rFonts w:ascii="Calibri" w:hAnsi="Calibri" w:cs="Arial"/>
        </w:rPr>
        <w:t xml:space="preserve">e obtendrá información del estudio de precipitaciones máximas en 1, 2 y 3 días del Álbum de Planos con trazado de isoyetas de período de retorno 10 años D.G.A. </w:t>
      </w:r>
      <w:r w:rsidR="008F51E1" w:rsidRPr="000020C9">
        <w:rPr>
          <w:rFonts w:ascii="Calibri" w:hAnsi="Calibri" w:cs="Arial"/>
        </w:rPr>
        <w:t xml:space="preserve">(MOP) </w:t>
      </w:r>
      <w:r w:rsidR="004E482F" w:rsidRPr="000020C9">
        <w:rPr>
          <w:rFonts w:ascii="Calibri" w:hAnsi="Calibri" w:cs="Arial"/>
        </w:rPr>
        <w:t>1990, de forma de poder contrastar los resultados estadísticos.</w:t>
      </w:r>
    </w:p>
    <w:p w:rsidR="004E482F" w:rsidRPr="000020C9" w:rsidRDefault="004E482F">
      <w:pPr>
        <w:jc w:val="both"/>
        <w:rPr>
          <w:rFonts w:ascii="Calibri" w:hAnsi="Calibri" w:cs="Arial"/>
        </w:rPr>
      </w:pPr>
    </w:p>
    <w:p w:rsidR="004E482F" w:rsidRPr="000020C9" w:rsidRDefault="004E482F">
      <w:pPr>
        <w:jc w:val="both"/>
        <w:rPr>
          <w:rFonts w:ascii="Calibri" w:hAnsi="Calibri" w:cs="Arial"/>
        </w:rPr>
      </w:pPr>
      <w:r w:rsidRPr="000020C9">
        <w:rPr>
          <w:rFonts w:ascii="Calibri" w:hAnsi="Calibri" w:cs="Arial"/>
        </w:rPr>
        <w:t xml:space="preserve">La metodología a utilizar para el cálculo de los caudales aportantes al </w:t>
      </w:r>
      <w:r w:rsidR="004006F0" w:rsidRPr="000020C9">
        <w:rPr>
          <w:rFonts w:ascii="Calibri" w:hAnsi="Calibri" w:cs="Arial"/>
        </w:rPr>
        <w:t>sector</w:t>
      </w:r>
      <w:r w:rsidRPr="000020C9">
        <w:rPr>
          <w:rFonts w:ascii="Calibri" w:hAnsi="Calibri" w:cs="Arial"/>
        </w:rPr>
        <w:t>, corresponde a la utilización del método racional, el cual se fundamenta en el cálculo de hoyas hidrográficas aportantes</w:t>
      </w:r>
      <w:r w:rsidR="00FA787B" w:rsidRPr="000020C9">
        <w:rPr>
          <w:rFonts w:ascii="Calibri" w:hAnsi="Calibri" w:cs="Arial"/>
        </w:rPr>
        <w:t>, en este caso área aportantes</w:t>
      </w:r>
      <w:r w:rsidRPr="000020C9">
        <w:rPr>
          <w:rFonts w:ascii="Calibri" w:hAnsi="Calibri" w:cs="Arial"/>
        </w:rPr>
        <w:t>, coeficientes de escorrentía y precipitaciones de diseño.</w:t>
      </w:r>
    </w:p>
    <w:p w:rsidR="004E482F" w:rsidRDefault="004E482F">
      <w:pPr>
        <w:jc w:val="both"/>
        <w:rPr>
          <w:rFonts w:ascii="Calibri" w:hAnsi="Calibri" w:cs="Arial"/>
        </w:rPr>
      </w:pPr>
      <w:r w:rsidRPr="000020C9">
        <w:rPr>
          <w:rFonts w:ascii="Calibri" w:hAnsi="Calibri" w:cs="Arial"/>
        </w:rPr>
        <w:t xml:space="preserve">Para visualizar la situación, se adjunta gráfico de </w:t>
      </w:r>
      <w:proofErr w:type="spellStart"/>
      <w:r w:rsidRPr="000020C9">
        <w:rPr>
          <w:rFonts w:ascii="Calibri" w:hAnsi="Calibri" w:cs="Arial"/>
        </w:rPr>
        <w:t>isolíneas</w:t>
      </w:r>
      <w:proofErr w:type="spellEnd"/>
      <w:r w:rsidRPr="000020C9">
        <w:rPr>
          <w:rFonts w:ascii="Calibri" w:hAnsi="Calibri" w:cs="Arial"/>
        </w:rPr>
        <w:t xml:space="preserve"> de precipitación máxima en 24 horas anual, del </w:t>
      </w:r>
      <w:r w:rsidR="004006F0" w:rsidRPr="000020C9">
        <w:rPr>
          <w:rFonts w:ascii="Calibri" w:hAnsi="Calibri" w:cs="Arial"/>
        </w:rPr>
        <w:t xml:space="preserve">sector en </w:t>
      </w:r>
      <w:r w:rsidRPr="000020C9">
        <w:rPr>
          <w:rFonts w:ascii="Calibri" w:hAnsi="Calibri" w:cs="Arial"/>
        </w:rPr>
        <w:t>estudio.</w:t>
      </w:r>
    </w:p>
    <w:p w:rsidR="00E53989" w:rsidRDefault="00E53989">
      <w:pPr>
        <w:jc w:val="both"/>
        <w:rPr>
          <w:rFonts w:ascii="Calibri" w:hAnsi="Calibri" w:cs="Arial"/>
        </w:rPr>
      </w:pPr>
    </w:p>
    <w:p w:rsidR="00E53989" w:rsidRDefault="00E53989">
      <w:pPr>
        <w:jc w:val="both"/>
        <w:rPr>
          <w:rFonts w:ascii="Calibri" w:hAnsi="Calibri" w:cs="Arial"/>
        </w:rPr>
      </w:pPr>
    </w:p>
    <w:p w:rsidR="00E53989" w:rsidRDefault="00E53989">
      <w:pPr>
        <w:jc w:val="both"/>
        <w:rPr>
          <w:rFonts w:ascii="Calibri" w:hAnsi="Calibri" w:cs="Arial"/>
        </w:rPr>
      </w:pPr>
    </w:p>
    <w:p w:rsidR="00E53989" w:rsidRDefault="00E53989">
      <w:pPr>
        <w:jc w:val="both"/>
        <w:rPr>
          <w:rFonts w:ascii="Calibri" w:hAnsi="Calibri" w:cs="Arial"/>
        </w:rPr>
      </w:pPr>
    </w:p>
    <w:p w:rsidR="00E53989" w:rsidRDefault="00E53989">
      <w:pPr>
        <w:jc w:val="both"/>
        <w:rPr>
          <w:rFonts w:ascii="Calibri" w:hAnsi="Calibri" w:cs="Arial"/>
        </w:rPr>
      </w:pPr>
    </w:p>
    <w:p w:rsidR="00241D7E" w:rsidRDefault="00241D7E">
      <w:pPr>
        <w:jc w:val="both"/>
        <w:rPr>
          <w:rFonts w:ascii="Calibri" w:hAnsi="Calibri" w:cs="Arial"/>
        </w:rPr>
      </w:pPr>
    </w:p>
    <w:p w:rsidR="00241D7E" w:rsidRDefault="00241D7E">
      <w:pPr>
        <w:jc w:val="both"/>
        <w:rPr>
          <w:rFonts w:ascii="Calibri" w:hAnsi="Calibri" w:cs="Arial"/>
        </w:rPr>
      </w:pPr>
    </w:p>
    <w:p w:rsidR="00241D7E" w:rsidRDefault="00241D7E">
      <w:pPr>
        <w:jc w:val="both"/>
        <w:rPr>
          <w:rFonts w:ascii="Calibri" w:hAnsi="Calibri" w:cs="Arial"/>
        </w:rPr>
      </w:pPr>
    </w:p>
    <w:p w:rsidR="00603661" w:rsidRDefault="00603661">
      <w:pPr>
        <w:jc w:val="both"/>
        <w:rPr>
          <w:rFonts w:ascii="Calibri" w:hAnsi="Calibri" w:cs="Arial"/>
        </w:rPr>
      </w:pPr>
    </w:p>
    <w:p w:rsidR="00241D7E" w:rsidRDefault="00241D7E">
      <w:pPr>
        <w:jc w:val="both"/>
        <w:rPr>
          <w:rFonts w:ascii="Calibri" w:hAnsi="Calibri" w:cs="Arial"/>
        </w:rPr>
      </w:pPr>
    </w:p>
    <w:p w:rsidR="00241D7E" w:rsidRDefault="00241D7E">
      <w:pPr>
        <w:jc w:val="both"/>
        <w:rPr>
          <w:rFonts w:ascii="Calibri" w:hAnsi="Calibri" w:cs="Arial"/>
        </w:rPr>
      </w:pPr>
    </w:p>
    <w:p w:rsidR="00241D7E" w:rsidRDefault="00241D7E">
      <w:pPr>
        <w:jc w:val="both"/>
        <w:rPr>
          <w:rFonts w:ascii="Calibri" w:hAnsi="Calibri" w:cs="Arial"/>
        </w:rPr>
      </w:pPr>
    </w:p>
    <w:p w:rsidR="00E53989" w:rsidRDefault="00E53989">
      <w:pPr>
        <w:jc w:val="both"/>
        <w:rPr>
          <w:rFonts w:ascii="Calibri" w:hAnsi="Calibri" w:cs="Arial"/>
        </w:rPr>
      </w:pPr>
    </w:p>
    <w:p w:rsidR="00E53989" w:rsidRDefault="00E53989">
      <w:pPr>
        <w:jc w:val="both"/>
        <w:rPr>
          <w:rFonts w:ascii="Calibri" w:hAnsi="Calibri" w:cs="Arial"/>
        </w:rPr>
      </w:pPr>
    </w:p>
    <w:p w:rsidR="00E53989" w:rsidRDefault="00E53989">
      <w:pPr>
        <w:jc w:val="both"/>
        <w:rPr>
          <w:rFonts w:ascii="Calibri" w:hAnsi="Calibri" w:cs="Arial"/>
        </w:rPr>
      </w:pPr>
    </w:p>
    <w:p w:rsidR="00E53989" w:rsidRDefault="00E53989">
      <w:pPr>
        <w:jc w:val="both"/>
        <w:rPr>
          <w:rFonts w:ascii="Calibri" w:hAnsi="Calibri" w:cs="Arial"/>
        </w:rPr>
      </w:pPr>
    </w:p>
    <w:p w:rsidR="005D6605" w:rsidRPr="000020C9" w:rsidRDefault="005D6605">
      <w:pPr>
        <w:jc w:val="both"/>
        <w:rPr>
          <w:rFonts w:ascii="Calibri" w:hAnsi="Calibri" w:cs="Arial"/>
        </w:rPr>
      </w:pPr>
    </w:p>
    <w:p w:rsidR="004E482F" w:rsidRPr="000020C9" w:rsidRDefault="004E482F">
      <w:pPr>
        <w:jc w:val="center"/>
        <w:rPr>
          <w:rFonts w:ascii="Calibri" w:hAnsi="Calibri" w:cs="Courier New"/>
          <w:b/>
          <w:bCs/>
        </w:rPr>
      </w:pPr>
      <w:r w:rsidRPr="000020C9">
        <w:rPr>
          <w:rFonts w:ascii="Calibri" w:hAnsi="Calibri" w:cs="Courier New"/>
          <w:b/>
          <w:bCs/>
        </w:rPr>
        <w:t>Fig. Nº1: TRAZADO DE ISOLINEAS DE PRECIPITACIÓN</w:t>
      </w:r>
    </w:p>
    <w:p w:rsidR="004E482F" w:rsidRDefault="004E482F">
      <w:pPr>
        <w:jc w:val="center"/>
        <w:rPr>
          <w:rFonts w:ascii="Calibri" w:hAnsi="Calibri" w:cs="Courier New"/>
          <w:b/>
          <w:bCs/>
        </w:rPr>
      </w:pPr>
      <w:r w:rsidRPr="000020C9">
        <w:rPr>
          <w:rFonts w:ascii="Calibri" w:hAnsi="Calibri" w:cs="Courier New"/>
          <w:b/>
          <w:bCs/>
        </w:rPr>
        <w:t>MÁXIMA EN 24 HORAS</w:t>
      </w:r>
    </w:p>
    <w:p w:rsidR="008D2A4D" w:rsidRDefault="00FA44DB">
      <w:pPr>
        <w:jc w:val="center"/>
        <w:rPr>
          <w:rFonts w:ascii="Calibri" w:hAnsi="Calibri" w:cs="Courier New"/>
          <w:b/>
          <w:bCs/>
        </w:rPr>
      </w:pPr>
      <w:r>
        <w:rPr>
          <w:rFonts w:ascii="Calibri" w:hAnsi="Calibri" w:cs="Courier New"/>
          <w:b/>
          <w:bCs/>
          <w:noProof/>
          <w:lang w:val="es-CL" w:eastAsia="es-CL"/>
        </w:rPr>
        <mc:AlternateContent>
          <mc:Choice Requires="wps">
            <w:drawing>
              <wp:anchor distT="0" distB="0" distL="114300" distR="114300" simplePos="0" relativeHeight="251657728" behindDoc="0" locked="0" layoutInCell="1" allowOverlap="1">
                <wp:simplePos x="0" y="0"/>
                <wp:positionH relativeFrom="column">
                  <wp:posOffset>2471420</wp:posOffset>
                </wp:positionH>
                <wp:positionV relativeFrom="paragraph">
                  <wp:posOffset>2516505</wp:posOffset>
                </wp:positionV>
                <wp:extent cx="1149350" cy="476250"/>
                <wp:effectExtent l="151130" t="5080" r="13970" b="423545"/>
                <wp:wrapNone/>
                <wp:docPr id="3"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0" cy="476250"/>
                        </a:xfrm>
                        <a:prstGeom prst="borderCallout1">
                          <a:avLst>
                            <a:gd name="adj1" fmla="val 24000"/>
                            <a:gd name="adj2" fmla="val -6630"/>
                            <a:gd name="adj3" fmla="val 186801"/>
                            <a:gd name="adj4" fmla="val -11991"/>
                          </a:avLst>
                        </a:prstGeom>
                        <a:solidFill>
                          <a:srgbClr val="FFFFFF"/>
                        </a:solidFill>
                        <a:ln w="9525">
                          <a:solidFill>
                            <a:srgbClr val="000000"/>
                          </a:solidFill>
                          <a:miter lim="800000"/>
                          <a:headEnd/>
                          <a:tailEnd/>
                        </a:ln>
                      </wps:spPr>
                      <wps:txbx>
                        <w:txbxContent>
                          <w:p w:rsidR="003274E6" w:rsidRPr="00935704" w:rsidRDefault="003274E6" w:rsidP="003274E6">
                            <w:pPr>
                              <w:jc w:val="center"/>
                              <w:rPr>
                                <w:color w:val="FF0000"/>
                                <w:lang w:val="es-MX"/>
                              </w:rPr>
                            </w:pPr>
                            <w:r w:rsidRPr="00935704">
                              <w:rPr>
                                <w:color w:val="FF0000"/>
                                <w:lang w:val="es-MX"/>
                              </w:rPr>
                              <w:t xml:space="preserve">Localización </w:t>
                            </w:r>
                            <w:r>
                              <w:rPr>
                                <w:color w:val="FF0000"/>
                                <w:lang w:val="es-MX"/>
                              </w:rPr>
                              <w:t>del sector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42" o:spid="_x0000_s1026" type="#_x0000_t47" style="position:absolute;left:0;text-align:left;margin-left:194.6pt;margin-top:198.15pt;width:90.5pt;height: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" adj="-2590,40349,-1432,5184">
                <v:textbox>
                  <w:txbxContent>
                    <w:p w:rsidR="003274E6" w:rsidRPr="00935704" w:rsidRDefault="003274E6" w:rsidP="003274E6">
                      <w:pPr>
                        <w:jc w:val="center"/>
                        <w:rPr>
                          <w:color w:val="FF0000"/>
                          <w:lang w:val="es-MX"/>
                        </w:rPr>
                      </w:pPr>
                      <w:r w:rsidRPr="00935704">
                        <w:rPr>
                          <w:color w:val="FF0000"/>
                          <w:lang w:val="es-MX"/>
                        </w:rPr>
                        <w:t xml:space="preserve">Localización </w:t>
                      </w:r>
                      <w:r>
                        <w:rPr>
                          <w:color w:val="FF0000"/>
                          <w:lang w:val="es-MX"/>
                        </w:rPr>
                        <w:t>del sector</w:t>
                      </w:r>
                    </w:p>
                  </w:txbxContent>
                </v:textbox>
                <o:callout v:ext="edit" minusy="t"/>
              </v:shape>
            </w:pict>
          </mc:Fallback>
        </mc:AlternateContent>
      </w:r>
      <w:r>
        <w:rPr>
          <w:rFonts w:ascii="Calibri" w:hAnsi="Calibri" w:cs="Courier New"/>
          <w:b/>
          <w:bCs/>
          <w:noProof/>
          <w:lang w:val="es-CL" w:eastAsia="es-CL"/>
        </w:rPr>
        <mc:AlternateContent>
          <mc:Choice Requires="wps">
            <w:drawing>
              <wp:anchor distT="0" distB="0" distL="114300" distR="114300" simplePos="0" relativeHeight="251656704" behindDoc="0" locked="0" layoutInCell="1" allowOverlap="1">
                <wp:simplePos x="0" y="0"/>
                <wp:positionH relativeFrom="column">
                  <wp:posOffset>2233295</wp:posOffset>
                </wp:positionH>
                <wp:positionV relativeFrom="paragraph">
                  <wp:posOffset>3364230</wp:posOffset>
                </wp:positionV>
                <wp:extent cx="238125" cy="219075"/>
                <wp:effectExtent l="65405" t="62230" r="77470" b="80645"/>
                <wp:wrapNone/>
                <wp:docPr id="2"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19075"/>
                        </a:xfrm>
                        <a:custGeom>
                          <a:avLst/>
                          <a:gdLst>
                            <a:gd name="T0" fmla="*/ 0 w 238125"/>
                            <a:gd name="T1" fmla="*/ 83679 h 219075"/>
                            <a:gd name="T2" fmla="*/ 90956 w 238125"/>
                            <a:gd name="T3" fmla="*/ 83680 h 219075"/>
                            <a:gd name="T4" fmla="*/ 119063 w 238125"/>
                            <a:gd name="T5" fmla="*/ 0 h 219075"/>
                            <a:gd name="T6" fmla="*/ 147169 w 238125"/>
                            <a:gd name="T7" fmla="*/ 83680 h 219075"/>
                            <a:gd name="T8" fmla="*/ 238125 w 238125"/>
                            <a:gd name="T9" fmla="*/ 83679 h 219075"/>
                            <a:gd name="T10" fmla="*/ 164540 w 238125"/>
                            <a:gd name="T11" fmla="*/ 135395 h 219075"/>
                            <a:gd name="T12" fmla="*/ 192647 w 238125"/>
                            <a:gd name="T13" fmla="*/ 219074 h 219075"/>
                            <a:gd name="T14" fmla="*/ 119063 w 238125"/>
                            <a:gd name="T15" fmla="*/ 167357 h 219075"/>
                            <a:gd name="T16" fmla="*/ 45478 w 238125"/>
                            <a:gd name="T17" fmla="*/ 219074 h 219075"/>
                            <a:gd name="T18" fmla="*/ 73585 w 238125"/>
                            <a:gd name="T19" fmla="*/ 135395 h 219075"/>
                            <a:gd name="T20" fmla="*/ 0 w 238125"/>
                            <a:gd name="T21" fmla="*/ 83679 h 219075"/>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238125" h="219075">
                              <a:moveTo>
                                <a:pt x="0" y="83679"/>
                              </a:moveTo>
                              <a:lnTo>
                                <a:pt x="90956" y="83680"/>
                              </a:lnTo>
                              <a:lnTo>
                                <a:pt x="119063" y="0"/>
                              </a:lnTo>
                              <a:lnTo>
                                <a:pt x="147169" y="83680"/>
                              </a:lnTo>
                              <a:lnTo>
                                <a:pt x="238125" y="83679"/>
                              </a:lnTo>
                              <a:lnTo>
                                <a:pt x="164540" y="135395"/>
                              </a:lnTo>
                              <a:lnTo>
                                <a:pt x="192647" y="219074"/>
                              </a:lnTo>
                              <a:lnTo>
                                <a:pt x="119063" y="167357"/>
                              </a:lnTo>
                              <a:lnTo>
                                <a:pt x="45478" y="219074"/>
                              </a:lnTo>
                              <a:lnTo>
                                <a:pt x="73585" y="135395"/>
                              </a:lnTo>
                              <a:lnTo>
                                <a:pt x="0" y="83679"/>
                              </a:lnTo>
                              <a:close/>
                            </a:path>
                          </a:pathLst>
                        </a:custGeom>
                        <a:solidFill>
                          <a:schemeClr val="dk1">
                            <a:lumMod val="100000"/>
                            <a:lumOff val="0"/>
                          </a:schemeClr>
                        </a:solidFill>
                        <a:ln w="28575">
                          <a:solidFill>
                            <a:srgbClr val="FF0000"/>
                          </a:solidFill>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style="position:absolute;margin-left:175.85pt;margin-top:264.9pt;width:18.75pt;height:1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125,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" path="m,83679r90956,1l119063,r28106,83680l238125,83679r-73585,51716l192647,219074,119063,167357,45478,219074,73585,135395,,83679xe" fillcolor="black [3200]" strokecolor="red" strokeweight="2.25pt">
                <v:stroke joinstyle="miter"/>
                <v:shadow on="t" color="#7f7f7f [1601]" opacity=".5" offset="1pt"/>
                <v:path o:connecttype="custom" o:connectlocs="0,83679;90956,83680;119063,0;147169,83680;238125,83679;164540,135395;192647,219074;119063,167357;45478,219074;73585,135395;0,83679" o:connectangles="0,0,0,0,0,0,0,0,0,0,0"/>
              </v:shape>
            </w:pict>
          </mc:Fallback>
        </mc:AlternateContent>
      </w:r>
      <w:r w:rsidR="00B179F5">
        <w:rPr>
          <w:rFonts w:ascii="Calibri" w:hAnsi="Calibri" w:cs="Courier New"/>
          <w:b/>
          <w:bCs/>
          <w:noProof/>
          <w:lang w:val="es-CL" w:eastAsia="es-CL"/>
        </w:rPr>
        <w:drawing>
          <wp:inline distT="0" distB="0" distL="0" distR="0">
            <wp:extent cx="5400675" cy="45148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4514850"/>
                    </a:xfrm>
                    <a:prstGeom prst="rect">
                      <a:avLst/>
                    </a:prstGeom>
                    <a:noFill/>
                    <a:ln>
                      <a:noFill/>
                    </a:ln>
                  </pic:spPr>
                </pic:pic>
              </a:graphicData>
            </a:graphic>
          </wp:inline>
        </w:drawing>
      </w:r>
    </w:p>
    <w:p w:rsidR="004E482F" w:rsidRPr="000020C9" w:rsidRDefault="004E482F">
      <w:pPr>
        <w:pStyle w:val="Ttulo2"/>
        <w:rPr>
          <w:rFonts w:ascii="Calibri" w:hAnsi="Calibri"/>
        </w:rPr>
      </w:pPr>
      <w:r w:rsidRPr="000020C9">
        <w:rPr>
          <w:rFonts w:ascii="Calibri" w:hAnsi="Calibri"/>
        </w:rPr>
        <w:t>Fuente: Álbum de planos de Isoyetas</w:t>
      </w:r>
    </w:p>
    <w:p w:rsidR="00441E1A" w:rsidRPr="000020C9" w:rsidRDefault="00441E1A">
      <w:pPr>
        <w:jc w:val="both"/>
        <w:rPr>
          <w:rFonts w:ascii="Calibri" w:hAnsi="Calibri" w:cs="Arial"/>
          <w:b/>
          <w:bCs/>
        </w:rPr>
      </w:pPr>
    </w:p>
    <w:p w:rsidR="004E482F" w:rsidRPr="000020C9" w:rsidRDefault="004E482F">
      <w:pPr>
        <w:jc w:val="both"/>
        <w:rPr>
          <w:rFonts w:ascii="Calibri" w:hAnsi="Calibri" w:cs="Arial"/>
          <w:b/>
          <w:bCs/>
        </w:rPr>
      </w:pPr>
      <w:r w:rsidRPr="000020C9">
        <w:rPr>
          <w:rFonts w:ascii="Calibri" w:hAnsi="Calibri" w:cs="Arial"/>
          <w:b/>
          <w:bCs/>
        </w:rPr>
        <w:t>Precipitación de Diseño</w:t>
      </w:r>
    </w:p>
    <w:p w:rsidR="004E482F" w:rsidRPr="000020C9" w:rsidRDefault="004E482F">
      <w:pPr>
        <w:jc w:val="both"/>
        <w:rPr>
          <w:rFonts w:ascii="Calibri" w:hAnsi="Calibri" w:cs="Arial"/>
          <w:b/>
          <w:bCs/>
        </w:rPr>
      </w:pPr>
    </w:p>
    <w:p w:rsidR="004E482F" w:rsidRPr="000020C9" w:rsidRDefault="004E482F">
      <w:pPr>
        <w:jc w:val="both"/>
        <w:rPr>
          <w:rFonts w:ascii="Calibri" w:hAnsi="Calibri" w:cs="Arial"/>
        </w:rPr>
      </w:pPr>
      <w:r w:rsidRPr="000020C9">
        <w:rPr>
          <w:rFonts w:ascii="Calibri" w:hAnsi="Calibri" w:cs="Arial"/>
        </w:rPr>
        <w:t>Los antecedentes básicos recopilados para el estudio son los siguientes:</w:t>
      </w:r>
    </w:p>
    <w:p w:rsidR="004E482F" w:rsidRPr="000020C9" w:rsidRDefault="004E482F">
      <w:pPr>
        <w:jc w:val="both"/>
        <w:rPr>
          <w:rFonts w:ascii="Calibri" w:hAnsi="Calibri" w:cs="Arial"/>
        </w:rPr>
      </w:pPr>
    </w:p>
    <w:p w:rsidR="004E482F" w:rsidRPr="000020C9" w:rsidRDefault="004E482F">
      <w:pPr>
        <w:ind w:left="709" w:hanging="709"/>
        <w:jc w:val="both"/>
        <w:rPr>
          <w:rFonts w:ascii="Calibri" w:hAnsi="Calibri" w:cs="Arial"/>
        </w:rPr>
      </w:pPr>
      <w:r w:rsidRPr="000020C9">
        <w:rPr>
          <w:rFonts w:ascii="Calibri" w:hAnsi="Calibri" w:cs="Arial"/>
        </w:rPr>
        <w:t>-</w:t>
      </w:r>
      <w:r w:rsidRPr="000020C9">
        <w:rPr>
          <w:rFonts w:ascii="Calibri" w:hAnsi="Calibri" w:cs="Arial"/>
        </w:rPr>
        <w:tab/>
        <w:t>Estudio de Precipitaciones Máximas en 1, 2 y 3 días. Álbum de planos con trazado de isoyetas de período de retorno 10 años. D.G.A., 1990.</w:t>
      </w:r>
    </w:p>
    <w:p w:rsidR="004E482F" w:rsidRPr="000020C9" w:rsidRDefault="004E482F">
      <w:pPr>
        <w:ind w:left="709" w:hanging="709"/>
        <w:jc w:val="both"/>
        <w:rPr>
          <w:rFonts w:ascii="Calibri" w:hAnsi="Calibri" w:cs="Arial"/>
        </w:rPr>
      </w:pPr>
    </w:p>
    <w:p w:rsidR="004E482F" w:rsidRPr="000020C9" w:rsidRDefault="007E1155">
      <w:pPr>
        <w:pStyle w:val="Textoindependiente3"/>
        <w:rPr>
          <w:rFonts w:ascii="Calibri" w:hAnsi="Calibri" w:cs="Arial"/>
          <w:color w:val="auto"/>
        </w:rPr>
      </w:pPr>
      <w:r w:rsidRPr="000020C9">
        <w:rPr>
          <w:rFonts w:ascii="Calibri" w:hAnsi="Calibri" w:cs="Arial"/>
          <w:color w:val="auto"/>
        </w:rPr>
        <w:t xml:space="preserve">Debido a la conformación del sector donde se emplazarán las obras, se determinarán áreas aportantes representativas donde se evaluarán </w:t>
      </w:r>
      <w:r w:rsidR="004E482F" w:rsidRPr="000020C9">
        <w:rPr>
          <w:rFonts w:ascii="Calibri" w:hAnsi="Calibri" w:cs="Arial"/>
          <w:color w:val="auto"/>
        </w:rPr>
        <w:t xml:space="preserve">los caudales </w:t>
      </w:r>
      <w:r w:rsidRPr="000020C9">
        <w:rPr>
          <w:rFonts w:ascii="Calibri" w:hAnsi="Calibri" w:cs="Arial"/>
          <w:color w:val="auto"/>
        </w:rPr>
        <w:t xml:space="preserve">involucrados mediante </w:t>
      </w:r>
      <w:r w:rsidR="004E482F" w:rsidRPr="000020C9">
        <w:rPr>
          <w:rFonts w:ascii="Calibri" w:hAnsi="Calibri" w:cs="Arial"/>
          <w:color w:val="auto"/>
        </w:rPr>
        <w:t>relaciones indirectas que permiten inferir dichos caudales a partir de antecedentes pluviométricos.</w:t>
      </w:r>
    </w:p>
    <w:p w:rsidR="004E482F" w:rsidRPr="000020C9" w:rsidRDefault="004E482F">
      <w:pPr>
        <w:jc w:val="both"/>
        <w:rPr>
          <w:rFonts w:ascii="Calibri" w:hAnsi="Calibri" w:cs="Arial"/>
        </w:rPr>
      </w:pPr>
    </w:p>
    <w:p w:rsidR="00E42791" w:rsidRDefault="004E482F">
      <w:pPr>
        <w:jc w:val="both"/>
        <w:rPr>
          <w:rFonts w:ascii="Calibri" w:hAnsi="Calibri" w:cs="Arial"/>
        </w:rPr>
      </w:pPr>
      <w:r w:rsidRPr="000020C9">
        <w:rPr>
          <w:rFonts w:ascii="Calibri" w:hAnsi="Calibri" w:cs="Arial"/>
        </w:rPr>
        <w:t xml:space="preserve">El método aplicado corresponde a </w:t>
      </w:r>
      <w:smartTag w:uri="urn:schemas-microsoft-com:office:smarttags" w:element="PersonName">
        <w:smartTagPr>
          <w:attr w:name="ProductID" w:val="la F￳rmula Racional"/>
        </w:smartTagPr>
        <w:r w:rsidRPr="000020C9">
          <w:rPr>
            <w:rFonts w:ascii="Calibri" w:hAnsi="Calibri" w:cs="Arial"/>
          </w:rPr>
          <w:t>la Fórmula Racional</w:t>
        </w:r>
      </w:smartTag>
      <w:r w:rsidRPr="000020C9">
        <w:rPr>
          <w:rFonts w:ascii="Calibri" w:hAnsi="Calibri" w:cs="Arial"/>
        </w:rPr>
        <w:t>, el cual, es empleado con buenos resultados.</w:t>
      </w:r>
    </w:p>
    <w:p w:rsidR="00603661" w:rsidRDefault="00603661">
      <w:pPr>
        <w:jc w:val="both"/>
        <w:rPr>
          <w:rFonts w:ascii="Calibri" w:hAnsi="Calibri" w:cs="Arial"/>
        </w:rPr>
      </w:pPr>
    </w:p>
    <w:p w:rsidR="00603661" w:rsidRDefault="00603661">
      <w:pPr>
        <w:jc w:val="both"/>
        <w:rPr>
          <w:rFonts w:ascii="Calibri" w:hAnsi="Calibri" w:cs="Arial"/>
        </w:rPr>
      </w:pPr>
    </w:p>
    <w:p w:rsidR="00603661" w:rsidRDefault="00603661">
      <w:pPr>
        <w:jc w:val="both"/>
        <w:rPr>
          <w:rFonts w:ascii="Calibri" w:hAnsi="Calibri" w:cs="Arial"/>
        </w:rPr>
      </w:pPr>
    </w:p>
    <w:p w:rsidR="00603661" w:rsidRDefault="00603661">
      <w:pPr>
        <w:jc w:val="both"/>
        <w:rPr>
          <w:rFonts w:ascii="Calibri" w:hAnsi="Calibri" w:cs="Arial"/>
        </w:rPr>
      </w:pPr>
    </w:p>
    <w:p w:rsidR="00603661" w:rsidRDefault="00603661">
      <w:pPr>
        <w:jc w:val="both"/>
        <w:rPr>
          <w:rFonts w:ascii="Calibri" w:hAnsi="Calibri" w:cs="Arial"/>
        </w:rPr>
      </w:pPr>
    </w:p>
    <w:p w:rsidR="004E482F" w:rsidRPr="000020C9" w:rsidRDefault="004E482F">
      <w:pPr>
        <w:jc w:val="both"/>
        <w:rPr>
          <w:rFonts w:ascii="Calibri" w:hAnsi="Calibri" w:cs="Arial"/>
          <w:b/>
          <w:bCs/>
        </w:rPr>
      </w:pPr>
      <w:r w:rsidRPr="000020C9">
        <w:rPr>
          <w:rFonts w:ascii="Calibri" w:hAnsi="Calibri" w:cs="Arial"/>
          <w:b/>
          <w:bCs/>
        </w:rPr>
        <w:t>Intensidades de Diseño</w:t>
      </w:r>
    </w:p>
    <w:p w:rsidR="004E482F" w:rsidRPr="000020C9" w:rsidRDefault="004E482F">
      <w:pPr>
        <w:jc w:val="both"/>
        <w:rPr>
          <w:rFonts w:ascii="Calibri" w:hAnsi="Calibri" w:cs="Arial"/>
          <w:b/>
          <w:bCs/>
        </w:rPr>
      </w:pPr>
    </w:p>
    <w:p w:rsidR="001B3BE8" w:rsidRPr="000020C9" w:rsidRDefault="001B3BE8" w:rsidP="001B3BE8">
      <w:pPr>
        <w:jc w:val="both"/>
        <w:rPr>
          <w:rFonts w:ascii="Calibri" w:hAnsi="Calibri" w:cs="Arial"/>
        </w:rPr>
      </w:pPr>
      <w:r w:rsidRPr="000020C9">
        <w:rPr>
          <w:rFonts w:ascii="Calibri" w:hAnsi="Calibri" w:cs="Arial"/>
        </w:rPr>
        <w:t>Para la determinación de la intensidad de diseño se emplea los factores de duración y frecuencias se propone usar los valores promedios obtenidos del análisis de registros de varias localidades (Manual de Carreteras M.O.P.) para tormentas de duración igual o superiores a 1 hora.  En el caso de tormentas de duración inferior a 1 hora se emplea la expresión propuesta por Bell.</w:t>
      </w:r>
    </w:p>
    <w:p w:rsidR="004E482F" w:rsidRPr="000020C9" w:rsidRDefault="004E482F">
      <w:pPr>
        <w:jc w:val="both"/>
        <w:rPr>
          <w:rFonts w:ascii="Calibri" w:hAnsi="Calibri" w:cs="Arial"/>
        </w:rPr>
      </w:pPr>
    </w:p>
    <w:p w:rsidR="004E482F" w:rsidRPr="000020C9" w:rsidRDefault="004E482F">
      <w:pPr>
        <w:jc w:val="both"/>
        <w:rPr>
          <w:rFonts w:ascii="Calibri" w:hAnsi="Calibri" w:cs="Arial"/>
        </w:rPr>
      </w:pPr>
      <w:r w:rsidRPr="000020C9">
        <w:rPr>
          <w:rFonts w:ascii="Calibri" w:hAnsi="Calibri" w:cs="Arial"/>
        </w:rPr>
        <w:t>Formulando las ecuaciones, tenemos:</w:t>
      </w:r>
    </w:p>
    <w:p w:rsidR="004E482F" w:rsidRPr="000020C9" w:rsidRDefault="004E482F">
      <w:pPr>
        <w:jc w:val="both"/>
        <w:rPr>
          <w:rFonts w:ascii="Calibri" w:hAnsi="Calibri" w:cs="Arial"/>
        </w:rPr>
      </w:pPr>
    </w:p>
    <w:p w:rsidR="004E482F" w:rsidRPr="000020C9" w:rsidRDefault="004E482F">
      <w:pPr>
        <w:jc w:val="both"/>
        <w:rPr>
          <w:rFonts w:ascii="Calibri" w:hAnsi="Calibri" w:cs="Arial"/>
        </w:rPr>
      </w:pPr>
      <w:r w:rsidRPr="000020C9">
        <w:rPr>
          <w:rFonts w:ascii="Calibri" w:hAnsi="Calibri" w:cs="Arial"/>
        </w:rPr>
        <w:t>-</w:t>
      </w:r>
      <w:r w:rsidRPr="000020C9">
        <w:rPr>
          <w:rFonts w:ascii="Calibri" w:hAnsi="Calibri" w:cs="Arial"/>
        </w:rPr>
        <w:tab/>
        <w:t>Duración igual o superior a 1 hora.</w:t>
      </w:r>
    </w:p>
    <w:p w:rsidR="004E482F" w:rsidRPr="000020C9" w:rsidRDefault="004E482F">
      <w:pPr>
        <w:jc w:val="both"/>
        <w:rPr>
          <w:rFonts w:ascii="Calibri" w:hAnsi="Calibri" w:cs="Arial"/>
        </w:rPr>
      </w:pPr>
    </w:p>
    <w:p w:rsidR="004E482F" w:rsidRPr="0048756D" w:rsidRDefault="004E482F">
      <w:pPr>
        <w:tabs>
          <w:tab w:val="left" w:pos="709"/>
          <w:tab w:val="left" w:pos="1560"/>
          <w:tab w:val="left" w:pos="2127"/>
        </w:tabs>
        <w:jc w:val="both"/>
        <w:rPr>
          <w:rFonts w:ascii="Calibri" w:hAnsi="Calibri" w:cs="Arial"/>
        </w:rPr>
      </w:pPr>
      <w:r w:rsidRPr="000020C9">
        <w:rPr>
          <w:rFonts w:ascii="Calibri" w:hAnsi="Calibri" w:cs="Arial"/>
        </w:rPr>
        <w:tab/>
      </w:r>
      <w:proofErr w:type="spellStart"/>
      <w:r w:rsidRPr="0048756D">
        <w:rPr>
          <w:rFonts w:ascii="Calibri" w:hAnsi="Calibri" w:cs="Arial"/>
        </w:rPr>
        <w:t>P</w:t>
      </w:r>
      <w:r w:rsidRPr="0048756D">
        <w:rPr>
          <w:rFonts w:ascii="Calibri" w:hAnsi="Calibri" w:cs="Arial"/>
          <w:vertAlign w:val="subscript"/>
        </w:rPr>
        <w:t>d</w:t>
      </w:r>
      <w:r w:rsidRPr="0048756D">
        <w:rPr>
          <w:rFonts w:ascii="Calibri" w:hAnsi="Calibri" w:cs="Arial"/>
          <w:vertAlign w:val="superscript"/>
        </w:rPr>
        <w:t>T</w:t>
      </w:r>
      <w:proofErr w:type="spellEnd"/>
      <w:r w:rsidRPr="0048756D">
        <w:rPr>
          <w:rFonts w:ascii="Calibri" w:hAnsi="Calibri" w:cs="Arial"/>
        </w:rPr>
        <w:tab/>
        <w:t>=</w:t>
      </w:r>
      <w:r w:rsidRPr="0048756D">
        <w:rPr>
          <w:rFonts w:ascii="Calibri" w:hAnsi="Calibri" w:cs="Arial"/>
        </w:rPr>
        <w:tab/>
        <w:t>K * P</w:t>
      </w:r>
      <w:r w:rsidRPr="0048756D">
        <w:rPr>
          <w:rFonts w:ascii="Calibri" w:hAnsi="Calibri" w:cs="Arial"/>
          <w:vertAlign w:val="subscript"/>
        </w:rPr>
        <w:t>24</w:t>
      </w:r>
      <w:r w:rsidRPr="0048756D">
        <w:rPr>
          <w:rFonts w:ascii="Calibri" w:hAnsi="Calibri" w:cs="Arial"/>
          <w:vertAlign w:val="superscript"/>
        </w:rPr>
        <w:t>10</w:t>
      </w:r>
      <w:r w:rsidRPr="0048756D">
        <w:rPr>
          <w:rFonts w:ascii="Calibri" w:hAnsi="Calibri" w:cs="Arial"/>
        </w:rPr>
        <w:t xml:space="preserve"> * CD</w:t>
      </w:r>
      <w:r w:rsidRPr="0048756D">
        <w:rPr>
          <w:rFonts w:ascii="Calibri" w:hAnsi="Calibri" w:cs="Arial"/>
          <w:vertAlign w:val="subscript"/>
        </w:rPr>
        <w:t>d</w:t>
      </w:r>
      <w:r w:rsidRPr="0048756D">
        <w:rPr>
          <w:rFonts w:ascii="Calibri" w:hAnsi="Calibri" w:cs="Arial"/>
          <w:vertAlign w:val="superscript"/>
        </w:rPr>
        <w:t>10</w:t>
      </w:r>
      <w:r w:rsidRPr="0048756D">
        <w:rPr>
          <w:rFonts w:ascii="Calibri" w:hAnsi="Calibri" w:cs="Arial"/>
        </w:rPr>
        <w:t xml:space="preserve"> * </w:t>
      </w:r>
      <w:proofErr w:type="spellStart"/>
      <w:r w:rsidRPr="0048756D">
        <w:rPr>
          <w:rFonts w:ascii="Calibri" w:hAnsi="Calibri" w:cs="Arial"/>
        </w:rPr>
        <w:t>CF</w:t>
      </w:r>
      <w:r w:rsidRPr="0048756D">
        <w:rPr>
          <w:rFonts w:ascii="Calibri" w:hAnsi="Calibri" w:cs="Arial"/>
          <w:vertAlign w:val="subscript"/>
        </w:rPr>
        <w:t>d</w:t>
      </w:r>
      <w:r w:rsidRPr="0048756D">
        <w:rPr>
          <w:rFonts w:ascii="Calibri" w:hAnsi="Calibri" w:cs="Arial"/>
          <w:vertAlign w:val="superscript"/>
        </w:rPr>
        <w:t>T</w:t>
      </w:r>
      <w:proofErr w:type="spellEnd"/>
    </w:p>
    <w:p w:rsidR="004E482F" w:rsidRPr="0048756D" w:rsidRDefault="004E482F">
      <w:pPr>
        <w:tabs>
          <w:tab w:val="left" w:pos="709"/>
          <w:tab w:val="left" w:pos="1560"/>
          <w:tab w:val="left" w:pos="2127"/>
        </w:tabs>
        <w:jc w:val="both"/>
        <w:rPr>
          <w:rFonts w:ascii="Calibri" w:hAnsi="Calibri" w:cs="Arial"/>
        </w:rPr>
      </w:pPr>
    </w:p>
    <w:p w:rsidR="004E482F" w:rsidRPr="000020C9" w:rsidRDefault="004E482F">
      <w:pPr>
        <w:tabs>
          <w:tab w:val="left" w:pos="709"/>
          <w:tab w:val="left" w:pos="1560"/>
          <w:tab w:val="left" w:pos="2127"/>
        </w:tabs>
        <w:jc w:val="both"/>
        <w:rPr>
          <w:rFonts w:ascii="Calibri" w:hAnsi="Calibri" w:cs="Arial"/>
        </w:rPr>
      </w:pPr>
      <w:r w:rsidRPr="0048756D">
        <w:rPr>
          <w:rFonts w:ascii="Calibri" w:hAnsi="Calibri" w:cs="Arial"/>
        </w:rPr>
        <w:tab/>
      </w:r>
      <w:r w:rsidR="00994745" w:rsidRPr="000020C9">
        <w:rPr>
          <w:rFonts w:ascii="Calibri" w:hAnsi="Calibri" w:cs="Arial"/>
        </w:rPr>
        <w:t>Dónde</w:t>
      </w:r>
      <w:r w:rsidRPr="000020C9">
        <w:rPr>
          <w:rFonts w:ascii="Calibri" w:hAnsi="Calibri" w:cs="Arial"/>
        </w:rPr>
        <w:t>:</w:t>
      </w:r>
    </w:p>
    <w:p w:rsidR="004E482F" w:rsidRPr="000020C9" w:rsidRDefault="004E482F">
      <w:pPr>
        <w:tabs>
          <w:tab w:val="left" w:pos="709"/>
          <w:tab w:val="left" w:pos="1560"/>
          <w:tab w:val="left" w:pos="2127"/>
        </w:tabs>
        <w:jc w:val="both"/>
        <w:rPr>
          <w:rFonts w:ascii="Calibri" w:hAnsi="Calibri" w:cs="Arial"/>
        </w:rPr>
      </w:pPr>
    </w:p>
    <w:p w:rsidR="004E482F" w:rsidRPr="000020C9"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b/>
          <w:bCs/>
          <w:vertAlign w:val="superscript"/>
        </w:rPr>
        <w:tab/>
      </w:r>
      <w:proofErr w:type="spellStart"/>
      <w:r w:rsidRPr="000020C9">
        <w:rPr>
          <w:rFonts w:ascii="Calibri" w:hAnsi="Calibri" w:cs="Arial"/>
        </w:rPr>
        <w:t>P</w:t>
      </w:r>
      <w:r w:rsidRPr="000020C9">
        <w:rPr>
          <w:rFonts w:ascii="Calibri" w:hAnsi="Calibri" w:cs="Arial"/>
          <w:vertAlign w:val="subscript"/>
        </w:rPr>
        <w:t>d</w:t>
      </w:r>
      <w:r w:rsidRPr="000020C9">
        <w:rPr>
          <w:rFonts w:ascii="Calibri" w:hAnsi="Calibri" w:cs="Arial"/>
          <w:vertAlign w:val="superscript"/>
        </w:rPr>
        <w:t>T</w:t>
      </w:r>
      <w:proofErr w:type="spellEnd"/>
      <w:r w:rsidRPr="000020C9">
        <w:rPr>
          <w:rFonts w:ascii="Calibri" w:hAnsi="Calibri" w:cs="Arial"/>
        </w:rPr>
        <w:tab/>
        <w:t>=</w:t>
      </w:r>
      <w:r w:rsidRPr="000020C9">
        <w:rPr>
          <w:rFonts w:ascii="Calibri" w:hAnsi="Calibri" w:cs="Arial"/>
        </w:rPr>
        <w:tab/>
        <w:t>Precipitación en mm. Con período de retorno de T años y duración d horas ( 1 &lt; d &lt; 24).</w:t>
      </w:r>
    </w:p>
    <w:p w:rsidR="004E482F" w:rsidRPr="000020C9" w:rsidRDefault="004E482F">
      <w:pPr>
        <w:tabs>
          <w:tab w:val="left" w:pos="709"/>
          <w:tab w:val="left" w:pos="1560"/>
          <w:tab w:val="left" w:pos="2127"/>
        </w:tabs>
        <w:ind w:left="2127" w:hanging="2127"/>
        <w:jc w:val="both"/>
        <w:rPr>
          <w:rFonts w:ascii="Calibri" w:hAnsi="Calibri" w:cs="Arial"/>
        </w:rPr>
      </w:pPr>
    </w:p>
    <w:p w:rsidR="004E482F" w:rsidRPr="000020C9"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rPr>
        <w:tab/>
        <w:t>K</w:t>
      </w:r>
      <w:r w:rsidRPr="000020C9">
        <w:rPr>
          <w:rFonts w:ascii="Calibri" w:hAnsi="Calibri" w:cs="Arial"/>
        </w:rPr>
        <w:tab/>
        <w:t>=</w:t>
      </w:r>
      <w:r w:rsidRPr="000020C9">
        <w:rPr>
          <w:rFonts w:ascii="Calibri" w:hAnsi="Calibri" w:cs="Arial"/>
        </w:rPr>
        <w:tab/>
        <w:t>Coeficiente igual a 1,1 para estimar la lluvia máxima absoluta en 24 horas en función de la lluvia máxima diaria.</w:t>
      </w:r>
    </w:p>
    <w:p w:rsidR="004E482F" w:rsidRPr="000020C9" w:rsidRDefault="004E482F">
      <w:pPr>
        <w:tabs>
          <w:tab w:val="left" w:pos="709"/>
          <w:tab w:val="left" w:pos="1560"/>
          <w:tab w:val="left" w:pos="2127"/>
        </w:tabs>
        <w:ind w:left="2127" w:hanging="2127"/>
        <w:jc w:val="both"/>
        <w:rPr>
          <w:rFonts w:ascii="Calibri" w:hAnsi="Calibri" w:cs="Arial"/>
        </w:rPr>
      </w:pPr>
    </w:p>
    <w:p w:rsidR="004E482F" w:rsidRPr="000020C9"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rPr>
        <w:tab/>
        <w:t>P</w:t>
      </w:r>
      <w:r w:rsidRPr="000020C9">
        <w:rPr>
          <w:rFonts w:ascii="Calibri" w:hAnsi="Calibri" w:cs="Arial"/>
          <w:vertAlign w:val="subscript"/>
        </w:rPr>
        <w:t>24</w:t>
      </w:r>
      <w:r w:rsidRPr="000020C9">
        <w:rPr>
          <w:rFonts w:ascii="Calibri" w:hAnsi="Calibri" w:cs="Arial"/>
          <w:vertAlign w:val="superscript"/>
        </w:rPr>
        <w:t>10</w:t>
      </w:r>
      <w:r w:rsidRPr="000020C9">
        <w:rPr>
          <w:rFonts w:ascii="Calibri" w:hAnsi="Calibri" w:cs="Arial"/>
        </w:rPr>
        <w:tab/>
        <w:t>=</w:t>
      </w:r>
      <w:r w:rsidRPr="000020C9">
        <w:rPr>
          <w:rFonts w:ascii="Calibri" w:hAnsi="Calibri" w:cs="Arial"/>
        </w:rPr>
        <w:tab/>
        <w:t>Precipitación máxima diaria con 10 años de período de retorno, en mm.</w:t>
      </w:r>
    </w:p>
    <w:p w:rsidR="004E482F" w:rsidRPr="000020C9" w:rsidRDefault="004E482F">
      <w:pPr>
        <w:tabs>
          <w:tab w:val="left" w:pos="709"/>
          <w:tab w:val="left" w:pos="1560"/>
          <w:tab w:val="left" w:pos="2127"/>
        </w:tabs>
        <w:ind w:left="2127" w:hanging="2127"/>
        <w:jc w:val="both"/>
        <w:rPr>
          <w:rFonts w:ascii="Calibri" w:hAnsi="Calibri" w:cs="Arial"/>
        </w:rPr>
      </w:pPr>
    </w:p>
    <w:p w:rsidR="004E482F" w:rsidRPr="000020C9"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rPr>
        <w:t>-</w:t>
      </w:r>
      <w:r w:rsidRPr="000020C9">
        <w:rPr>
          <w:rFonts w:ascii="Calibri" w:hAnsi="Calibri" w:cs="Arial"/>
        </w:rPr>
        <w:tab/>
        <w:t>Duración inferior a 1 hora.</w:t>
      </w:r>
    </w:p>
    <w:p w:rsidR="004E482F" w:rsidRPr="000020C9" w:rsidRDefault="004E482F">
      <w:pPr>
        <w:tabs>
          <w:tab w:val="left" w:pos="709"/>
          <w:tab w:val="left" w:pos="1560"/>
          <w:tab w:val="left" w:pos="2127"/>
        </w:tabs>
        <w:ind w:left="2127" w:hanging="2127"/>
        <w:jc w:val="both"/>
        <w:rPr>
          <w:rFonts w:ascii="Calibri" w:hAnsi="Calibri" w:cs="Arial"/>
        </w:rPr>
      </w:pPr>
    </w:p>
    <w:p w:rsidR="004E482F" w:rsidRPr="000020C9"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rPr>
        <w:tab/>
      </w:r>
      <w:proofErr w:type="spellStart"/>
      <w:r w:rsidRPr="000020C9">
        <w:rPr>
          <w:rFonts w:ascii="Calibri" w:hAnsi="Calibri" w:cs="Arial"/>
        </w:rPr>
        <w:t>P</w:t>
      </w:r>
      <w:r w:rsidRPr="000020C9">
        <w:rPr>
          <w:rFonts w:ascii="Calibri" w:hAnsi="Calibri" w:cs="Arial"/>
          <w:vertAlign w:val="subscript"/>
        </w:rPr>
        <w:t>t</w:t>
      </w:r>
      <w:r w:rsidRPr="000020C9">
        <w:rPr>
          <w:rFonts w:ascii="Calibri" w:hAnsi="Calibri" w:cs="Arial"/>
          <w:vertAlign w:val="superscript"/>
        </w:rPr>
        <w:t>T</w:t>
      </w:r>
      <w:proofErr w:type="spellEnd"/>
      <w:r w:rsidRPr="000020C9">
        <w:rPr>
          <w:rFonts w:ascii="Calibri" w:hAnsi="Calibri" w:cs="Arial"/>
        </w:rPr>
        <w:tab/>
        <w:t>=</w:t>
      </w:r>
      <w:r w:rsidRPr="000020C9">
        <w:rPr>
          <w:rFonts w:ascii="Calibri" w:hAnsi="Calibri" w:cs="Arial"/>
        </w:rPr>
        <w:tab/>
        <w:t>P</w:t>
      </w:r>
      <w:r w:rsidRPr="000020C9">
        <w:rPr>
          <w:rFonts w:ascii="Calibri" w:hAnsi="Calibri" w:cs="Arial"/>
          <w:vertAlign w:val="subscript"/>
        </w:rPr>
        <w:t>1</w:t>
      </w:r>
      <w:r w:rsidRPr="000020C9">
        <w:rPr>
          <w:rFonts w:ascii="Calibri" w:hAnsi="Calibri" w:cs="Arial"/>
          <w:vertAlign w:val="superscript"/>
        </w:rPr>
        <w:t xml:space="preserve">10 </w:t>
      </w:r>
      <w:r w:rsidRPr="000020C9">
        <w:rPr>
          <w:rFonts w:ascii="Calibri" w:hAnsi="Calibri" w:cs="Arial"/>
        </w:rPr>
        <w:t>* (0,54 * t</w:t>
      </w:r>
      <w:r w:rsidRPr="000020C9">
        <w:rPr>
          <w:rFonts w:ascii="Calibri" w:hAnsi="Calibri" w:cs="Arial"/>
          <w:vertAlign w:val="superscript"/>
        </w:rPr>
        <w:t>0,25</w:t>
      </w:r>
      <w:r w:rsidRPr="000020C9">
        <w:rPr>
          <w:rFonts w:ascii="Calibri" w:hAnsi="Calibri" w:cs="Arial"/>
        </w:rPr>
        <w:t xml:space="preserve"> - 0,50) * (0,21 * </w:t>
      </w:r>
      <w:proofErr w:type="spellStart"/>
      <w:r w:rsidRPr="000020C9">
        <w:rPr>
          <w:rFonts w:ascii="Calibri" w:hAnsi="Calibri" w:cs="Arial"/>
        </w:rPr>
        <w:t>Ln</w:t>
      </w:r>
      <w:proofErr w:type="spellEnd"/>
      <w:r w:rsidRPr="000020C9">
        <w:rPr>
          <w:rFonts w:ascii="Calibri" w:hAnsi="Calibri" w:cs="Arial"/>
        </w:rPr>
        <w:t xml:space="preserve"> T + 0,52)</w:t>
      </w:r>
    </w:p>
    <w:p w:rsidR="004E482F" w:rsidRPr="000020C9" w:rsidRDefault="004E482F">
      <w:pPr>
        <w:tabs>
          <w:tab w:val="left" w:pos="709"/>
          <w:tab w:val="left" w:pos="1560"/>
          <w:tab w:val="left" w:pos="2127"/>
        </w:tabs>
        <w:ind w:left="2127" w:hanging="2127"/>
        <w:jc w:val="both"/>
        <w:rPr>
          <w:rFonts w:ascii="Calibri" w:hAnsi="Calibri" w:cs="Arial"/>
        </w:rPr>
      </w:pPr>
    </w:p>
    <w:p w:rsidR="004E482F" w:rsidRPr="000020C9"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rPr>
        <w:tab/>
      </w:r>
      <w:r w:rsidR="003274E6" w:rsidRPr="000020C9">
        <w:rPr>
          <w:rFonts w:ascii="Calibri" w:hAnsi="Calibri" w:cs="Arial"/>
        </w:rPr>
        <w:t>Dónde</w:t>
      </w:r>
      <w:r w:rsidRPr="000020C9">
        <w:rPr>
          <w:rFonts w:ascii="Calibri" w:hAnsi="Calibri" w:cs="Arial"/>
        </w:rPr>
        <w:t>:</w:t>
      </w:r>
    </w:p>
    <w:p w:rsidR="004E482F" w:rsidRPr="000020C9" w:rsidRDefault="004E482F">
      <w:pPr>
        <w:tabs>
          <w:tab w:val="left" w:pos="709"/>
          <w:tab w:val="left" w:pos="1560"/>
          <w:tab w:val="left" w:pos="2127"/>
        </w:tabs>
        <w:ind w:left="2127" w:hanging="2127"/>
        <w:jc w:val="both"/>
        <w:rPr>
          <w:rFonts w:ascii="Calibri" w:hAnsi="Calibri" w:cs="Arial"/>
        </w:rPr>
      </w:pPr>
    </w:p>
    <w:p w:rsidR="004E482F" w:rsidRPr="000020C9"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rPr>
        <w:tab/>
      </w:r>
      <w:proofErr w:type="spellStart"/>
      <w:r w:rsidRPr="000020C9">
        <w:rPr>
          <w:rFonts w:ascii="Calibri" w:hAnsi="Calibri" w:cs="Arial"/>
        </w:rPr>
        <w:t>P</w:t>
      </w:r>
      <w:r w:rsidRPr="000020C9">
        <w:rPr>
          <w:rFonts w:ascii="Calibri" w:hAnsi="Calibri" w:cs="Arial"/>
          <w:vertAlign w:val="subscript"/>
        </w:rPr>
        <w:t>t</w:t>
      </w:r>
      <w:r w:rsidRPr="000020C9">
        <w:rPr>
          <w:rFonts w:ascii="Calibri" w:hAnsi="Calibri" w:cs="Arial"/>
          <w:vertAlign w:val="superscript"/>
        </w:rPr>
        <w:t>T</w:t>
      </w:r>
      <w:proofErr w:type="spellEnd"/>
      <w:r w:rsidRPr="000020C9">
        <w:rPr>
          <w:rFonts w:ascii="Calibri" w:hAnsi="Calibri" w:cs="Arial"/>
        </w:rPr>
        <w:tab/>
        <w:t>=</w:t>
      </w:r>
      <w:r w:rsidRPr="000020C9">
        <w:rPr>
          <w:rFonts w:ascii="Calibri" w:hAnsi="Calibri" w:cs="Arial"/>
        </w:rPr>
        <w:tab/>
        <w:t>Precipitación en mm. Con períodos de retorno T años y duración t minutos.</w:t>
      </w:r>
    </w:p>
    <w:p w:rsidR="004E482F" w:rsidRPr="000020C9"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rPr>
        <w:tab/>
        <w:t>t</w:t>
      </w:r>
      <w:r w:rsidRPr="000020C9">
        <w:rPr>
          <w:rFonts w:ascii="Calibri" w:hAnsi="Calibri" w:cs="Arial"/>
        </w:rPr>
        <w:tab/>
        <w:t>=</w:t>
      </w:r>
      <w:r w:rsidRPr="000020C9">
        <w:rPr>
          <w:rFonts w:ascii="Calibri" w:hAnsi="Calibri" w:cs="Arial"/>
        </w:rPr>
        <w:tab/>
        <w:t>Duración en minutos.</w:t>
      </w:r>
    </w:p>
    <w:p w:rsidR="004E482F" w:rsidRPr="000020C9"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rPr>
        <w:tab/>
      </w:r>
      <w:proofErr w:type="spellStart"/>
      <w:r w:rsidRPr="000020C9">
        <w:rPr>
          <w:rFonts w:ascii="Calibri" w:hAnsi="Calibri" w:cs="Arial"/>
        </w:rPr>
        <w:t>Ln</w:t>
      </w:r>
      <w:proofErr w:type="spellEnd"/>
      <w:r w:rsidRPr="000020C9">
        <w:rPr>
          <w:rFonts w:ascii="Calibri" w:hAnsi="Calibri" w:cs="Arial"/>
        </w:rPr>
        <w:t xml:space="preserve"> T</w:t>
      </w:r>
      <w:r w:rsidRPr="000020C9">
        <w:rPr>
          <w:rFonts w:ascii="Calibri" w:hAnsi="Calibri" w:cs="Arial"/>
        </w:rPr>
        <w:tab/>
        <w:t>=</w:t>
      </w:r>
      <w:r w:rsidRPr="000020C9">
        <w:rPr>
          <w:rFonts w:ascii="Calibri" w:hAnsi="Calibri" w:cs="Arial"/>
        </w:rPr>
        <w:tab/>
        <w:t>Logaritmo natural del período de retorno en años.</w:t>
      </w:r>
    </w:p>
    <w:p w:rsidR="004E482F" w:rsidRDefault="004E482F">
      <w:pPr>
        <w:tabs>
          <w:tab w:val="left" w:pos="709"/>
          <w:tab w:val="left" w:pos="1560"/>
          <w:tab w:val="left" w:pos="2127"/>
        </w:tabs>
        <w:ind w:left="2127" w:hanging="2127"/>
        <w:jc w:val="both"/>
        <w:rPr>
          <w:rFonts w:ascii="Calibri" w:hAnsi="Calibri" w:cs="Arial"/>
        </w:rPr>
      </w:pPr>
      <w:r w:rsidRPr="000020C9">
        <w:rPr>
          <w:rFonts w:ascii="Calibri" w:hAnsi="Calibri" w:cs="Arial"/>
        </w:rPr>
        <w:tab/>
        <w:t>P</w:t>
      </w:r>
      <w:r w:rsidRPr="000020C9">
        <w:rPr>
          <w:rFonts w:ascii="Calibri" w:hAnsi="Calibri" w:cs="Arial"/>
          <w:vertAlign w:val="subscript"/>
        </w:rPr>
        <w:t>1</w:t>
      </w:r>
      <w:r w:rsidRPr="000020C9">
        <w:rPr>
          <w:rFonts w:ascii="Calibri" w:hAnsi="Calibri" w:cs="Arial"/>
          <w:vertAlign w:val="superscript"/>
        </w:rPr>
        <w:t>10</w:t>
      </w:r>
      <w:r w:rsidRPr="000020C9">
        <w:rPr>
          <w:rFonts w:ascii="Calibri" w:hAnsi="Calibri" w:cs="Arial"/>
        </w:rPr>
        <w:tab/>
        <w:t>=</w:t>
      </w:r>
      <w:r w:rsidRPr="000020C9">
        <w:rPr>
          <w:rFonts w:ascii="Calibri" w:hAnsi="Calibri" w:cs="Arial"/>
        </w:rPr>
        <w:tab/>
        <w:t>Precipitación (mm) con 10 años de período de retorno y duración una hora.</w:t>
      </w:r>
    </w:p>
    <w:p w:rsidR="003209A9" w:rsidRDefault="003209A9">
      <w:pPr>
        <w:tabs>
          <w:tab w:val="left" w:pos="709"/>
          <w:tab w:val="left" w:pos="1560"/>
          <w:tab w:val="left" w:pos="2127"/>
        </w:tabs>
        <w:ind w:left="2127" w:hanging="2127"/>
        <w:jc w:val="both"/>
        <w:rPr>
          <w:rFonts w:ascii="Calibri" w:hAnsi="Calibri" w:cs="Arial"/>
        </w:rPr>
      </w:pPr>
    </w:p>
    <w:p w:rsidR="00603661" w:rsidRDefault="00603661">
      <w:pPr>
        <w:tabs>
          <w:tab w:val="left" w:pos="709"/>
          <w:tab w:val="left" w:pos="1560"/>
          <w:tab w:val="left" w:pos="2127"/>
        </w:tabs>
        <w:ind w:left="2127" w:hanging="2127"/>
        <w:jc w:val="both"/>
        <w:rPr>
          <w:rFonts w:ascii="Calibri" w:hAnsi="Calibri" w:cs="Arial"/>
        </w:rPr>
      </w:pPr>
    </w:p>
    <w:p w:rsidR="00603661" w:rsidRPr="000020C9" w:rsidRDefault="00603661">
      <w:pPr>
        <w:tabs>
          <w:tab w:val="left" w:pos="709"/>
          <w:tab w:val="left" w:pos="1560"/>
          <w:tab w:val="left" w:pos="2127"/>
        </w:tabs>
        <w:ind w:left="2127" w:hanging="2127"/>
        <w:jc w:val="both"/>
        <w:rPr>
          <w:rFonts w:ascii="Calibri" w:hAnsi="Calibri" w:cs="Arial"/>
        </w:rPr>
      </w:pPr>
    </w:p>
    <w:p w:rsidR="00DB2362" w:rsidRPr="000020C9" w:rsidRDefault="00DB2362" w:rsidP="00DB2362">
      <w:pPr>
        <w:numPr>
          <w:ilvl w:val="0"/>
          <w:numId w:val="10"/>
        </w:numPr>
        <w:jc w:val="both"/>
        <w:rPr>
          <w:rFonts w:ascii="Calibri" w:hAnsi="Calibri" w:cs="Arial"/>
          <w:b/>
          <w:bCs/>
        </w:rPr>
      </w:pPr>
      <w:r w:rsidRPr="000020C9">
        <w:rPr>
          <w:rFonts w:ascii="Calibri" w:hAnsi="Calibri" w:cs="Arial"/>
          <w:b/>
          <w:bCs/>
        </w:rPr>
        <w:t>Determinación de parámetros</w:t>
      </w:r>
    </w:p>
    <w:p w:rsidR="00DB2362" w:rsidRPr="000020C9" w:rsidRDefault="00DB2362" w:rsidP="00DB2362">
      <w:pPr>
        <w:tabs>
          <w:tab w:val="left" w:pos="709"/>
          <w:tab w:val="left" w:pos="1560"/>
          <w:tab w:val="left" w:pos="2127"/>
        </w:tabs>
        <w:jc w:val="both"/>
        <w:rPr>
          <w:rFonts w:ascii="Calibri" w:hAnsi="Calibri" w:cs="Arial"/>
        </w:rPr>
      </w:pPr>
    </w:p>
    <w:p w:rsidR="001B3BE8" w:rsidRPr="000020C9" w:rsidRDefault="001B3BE8" w:rsidP="001B3BE8">
      <w:pPr>
        <w:tabs>
          <w:tab w:val="left" w:pos="709"/>
          <w:tab w:val="left" w:pos="1560"/>
          <w:tab w:val="left" w:pos="2127"/>
        </w:tabs>
        <w:jc w:val="both"/>
        <w:rPr>
          <w:rFonts w:ascii="Calibri" w:hAnsi="Calibri" w:cs="Arial"/>
        </w:rPr>
      </w:pPr>
      <w:bookmarkStart w:id="0" w:name="OLE_LINK5"/>
      <w:bookmarkStart w:id="1" w:name="OLE_LINK6"/>
      <w:r w:rsidRPr="000020C9">
        <w:rPr>
          <w:rFonts w:ascii="Calibri" w:hAnsi="Calibri" w:cs="Arial"/>
        </w:rPr>
        <w:t>Para efectuar el posterior cálculo de la tabla con intensidades de diseño, se requieren básicamente los parámetros presentes en la guía de diseño “</w:t>
      </w:r>
      <w:r w:rsidR="00CB3D68">
        <w:rPr>
          <w:rFonts w:ascii="Calibri" w:hAnsi="Calibri" w:cs="Arial"/>
        </w:rPr>
        <w:t>Manual de Drenaje Urbano</w:t>
      </w:r>
      <w:r w:rsidRPr="000020C9">
        <w:rPr>
          <w:rFonts w:ascii="Calibri" w:hAnsi="Calibri" w:cs="Arial"/>
        </w:rPr>
        <w:t xml:space="preserve">”, que consideran los máximos estimados para la zona </w:t>
      </w:r>
      <w:r w:rsidR="005358B5" w:rsidRPr="000020C9">
        <w:rPr>
          <w:rFonts w:ascii="Calibri" w:hAnsi="Calibri" w:cs="Arial"/>
        </w:rPr>
        <w:t xml:space="preserve">de </w:t>
      </w:r>
      <w:r w:rsidR="009F7395">
        <w:rPr>
          <w:rFonts w:ascii="Calibri" w:hAnsi="Calibri" w:cs="Arial"/>
        </w:rPr>
        <w:t>Temuco y alrededores</w:t>
      </w:r>
      <w:r w:rsidRPr="000020C9">
        <w:rPr>
          <w:rFonts w:ascii="Calibri" w:hAnsi="Calibri" w:cs="Arial"/>
        </w:rPr>
        <w:t xml:space="preserve">, </w:t>
      </w:r>
      <w:r w:rsidR="005358B5" w:rsidRPr="000020C9">
        <w:rPr>
          <w:rFonts w:ascii="Calibri" w:hAnsi="Calibri" w:cs="Arial"/>
        </w:rPr>
        <w:t>los cuales corresponden</w:t>
      </w:r>
      <w:r w:rsidRPr="000020C9">
        <w:rPr>
          <w:rFonts w:ascii="Calibri" w:hAnsi="Calibri" w:cs="Arial"/>
        </w:rPr>
        <w:t xml:space="preserve"> a los siguientes:</w:t>
      </w:r>
    </w:p>
    <w:bookmarkEnd w:id="0"/>
    <w:bookmarkEnd w:id="1"/>
    <w:p w:rsidR="00E53989" w:rsidRPr="000020C9" w:rsidRDefault="00E53989" w:rsidP="00DB2362">
      <w:pPr>
        <w:tabs>
          <w:tab w:val="left" w:pos="709"/>
          <w:tab w:val="left" w:pos="1560"/>
          <w:tab w:val="left" w:pos="2127"/>
        </w:tabs>
        <w:jc w:val="both"/>
        <w:rPr>
          <w:rFonts w:ascii="Calibri" w:hAnsi="Calibri" w:cs="Arial"/>
        </w:rPr>
      </w:pPr>
    </w:p>
    <w:p w:rsidR="00530D7B" w:rsidRPr="000020C9" w:rsidRDefault="00530D7B" w:rsidP="00530D7B">
      <w:pPr>
        <w:tabs>
          <w:tab w:val="left" w:pos="709"/>
          <w:tab w:val="left" w:pos="1560"/>
          <w:tab w:val="left" w:pos="2127"/>
        </w:tabs>
        <w:jc w:val="both"/>
        <w:rPr>
          <w:rFonts w:ascii="Calibri" w:hAnsi="Calibri" w:cs="Arial"/>
        </w:rPr>
      </w:pPr>
      <w:r w:rsidRPr="000020C9">
        <w:rPr>
          <w:rFonts w:ascii="Calibri" w:hAnsi="Calibri" w:cs="Arial"/>
        </w:rPr>
        <w:t xml:space="preserve">d.1) Coeficientes de duración para lluvias de igual periodo de retorno. ( </w:t>
      </w:r>
      <w:r w:rsidRPr="000020C9">
        <w:rPr>
          <w:rFonts w:ascii="Calibri" w:hAnsi="Calibri" w:cs="Arial"/>
          <w:b/>
        </w:rPr>
        <w:t>CD</w:t>
      </w:r>
      <w:r w:rsidRPr="000020C9">
        <w:rPr>
          <w:rFonts w:ascii="Calibri" w:hAnsi="Calibri" w:cs="Arial"/>
          <w:b/>
          <w:vertAlign w:val="subscript"/>
        </w:rPr>
        <w:t>d</w:t>
      </w:r>
      <w:r w:rsidRPr="000020C9">
        <w:rPr>
          <w:rFonts w:ascii="Calibri" w:hAnsi="Calibri" w:cs="Arial"/>
          <w:b/>
          <w:vertAlign w:val="superscript"/>
        </w:rPr>
        <w:t>10</w:t>
      </w:r>
      <w:r w:rsidRPr="000020C9">
        <w:rPr>
          <w:rFonts w:ascii="Calibri" w:hAnsi="Calibri" w:cs="Arial"/>
        </w:rPr>
        <w:t>)</w:t>
      </w:r>
    </w:p>
    <w:p w:rsidR="00530D7B" w:rsidRPr="000020C9" w:rsidRDefault="00530D7B" w:rsidP="00530D7B">
      <w:pPr>
        <w:tabs>
          <w:tab w:val="left" w:pos="709"/>
          <w:tab w:val="left" w:pos="1560"/>
          <w:tab w:val="left" w:pos="2127"/>
        </w:tabs>
        <w:jc w:val="both"/>
        <w:rPr>
          <w:rFonts w:ascii="Calibri" w:hAnsi="Calibri" w:cs="Arial"/>
        </w:rPr>
      </w:pPr>
    </w:p>
    <w:tbl>
      <w:tblPr>
        <w:tblW w:w="8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0"/>
        <w:gridCol w:w="630"/>
        <w:gridCol w:w="772"/>
        <w:gridCol w:w="772"/>
        <w:gridCol w:w="772"/>
        <w:gridCol w:w="772"/>
        <w:gridCol w:w="772"/>
        <w:gridCol w:w="772"/>
        <w:gridCol w:w="772"/>
        <w:gridCol w:w="772"/>
        <w:gridCol w:w="772"/>
      </w:tblGrid>
      <w:tr w:rsidR="00530D7B" w:rsidRPr="00EF024A" w:rsidTr="003430BA">
        <w:trPr>
          <w:jc w:val="center"/>
        </w:trPr>
        <w:tc>
          <w:tcPr>
            <w:tcW w:w="1060" w:type="dxa"/>
          </w:tcPr>
          <w:p w:rsidR="00530D7B" w:rsidRPr="00EF024A" w:rsidRDefault="00530D7B" w:rsidP="007A5C8A">
            <w:pPr>
              <w:tabs>
                <w:tab w:val="left" w:pos="709"/>
                <w:tab w:val="left" w:pos="1560"/>
                <w:tab w:val="left" w:pos="2127"/>
              </w:tabs>
              <w:jc w:val="both"/>
              <w:rPr>
                <w:rFonts w:ascii="Calibri" w:hAnsi="Calibri" w:cs="Arial"/>
                <w:sz w:val="22"/>
              </w:rPr>
            </w:pPr>
            <w:r w:rsidRPr="00EF024A">
              <w:rPr>
                <w:rFonts w:ascii="Calibri" w:hAnsi="Calibri" w:cs="Arial"/>
                <w:sz w:val="22"/>
              </w:rPr>
              <w:t>Ciudad</w:t>
            </w:r>
          </w:p>
        </w:tc>
        <w:tc>
          <w:tcPr>
            <w:tcW w:w="7578" w:type="dxa"/>
            <w:gridSpan w:val="10"/>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Duración (horas)</w:t>
            </w:r>
          </w:p>
        </w:tc>
      </w:tr>
      <w:tr w:rsidR="00530D7B" w:rsidRPr="00EF024A" w:rsidTr="003430BA">
        <w:trPr>
          <w:jc w:val="center"/>
        </w:trPr>
        <w:tc>
          <w:tcPr>
            <w:tcW w:w="1060" w:type="dxa"/>
          </w:tcPr>
          <w:p w:rsidR="00530D7B" w:rsidRPr="00EF024A" w:rsidRDefault="00530D7B" w:rsidP="007A5C8A">
            <w:pPr>
              <w:tabs>
                <w:tab w:val="left" w:pos="709"/>
                <w:tab w:val="left" w:pos="1560"/>
                <w:tab w:val="left" w:pos="2127"/>
              </w:tabs>
              <w:jc w:val="both"/>
              <w:rPr>
                <w:rFonts w:ascii="Calibri" w:hAnsi="Calibri" w:cs="Arial"/>
                <w:sz w:val="22"/>
              </w:rPr>
            </w:pPr>
          </w:p>
        </w:tc>
        <w:tc>
          <w:tcPr>
            <w:tcW w:w="630"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1</w:t>
            </w:r>
          </w:p>
        </w:tc>
        <w:tc>
          <w:tcPr>
            <w:tcW w:w="772"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2</w:t>
            </w:r>
          </w:p>
        </w:tc>
        <w:tc>
          <w:tcPr>
            <w:tcW w:w="772"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4</w:t>
            </w:r>
          </w:p>
        </w:tc>
        <w:tc>
          <w:tcPr>
            <w:tcW w:w="772"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6</w:t>
            </w:r>
          </w:p>
        </w:tc>
        <w:tc>
          <w:tcPr>
            <w:tcW w:w="772"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8</w:t>
            </w:r>
          </w:p>
        </w:tc>
        <w:tc>
          <w:tcPr>
            <w:tcW w:w="772"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10</w:t>
            </w:r>
          </w:p>
        </w:tc>
        <w:tc>
          <w:tcPr>
            <w:tcW w:w="772"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12</w:t>
            </w:r>
          </w:p>
        </w:tc>
        <w:tc>
          <w:tcPr>
            <w:tcW w:w="772"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14</w:t>
            </w:r>
          </w:p>
        </w:tc>
        <w:tc>
          <w:tcPr>
            <w:tcW w:w="772"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18</w:t>
            </w:r>
          </w:p>
        </w:tc>
        <w:tc>
          <w:tcPr>
            <w:tcW w:w="772" w:type="dxa"/>
          </w:tcPr>
          <w:p w:rsidR="00530D7B" w:rsidRPr="00EF024A" w:rsidRDefault="00530D7B" w:rsidP="007A5C8A">
            <w:pPr>
              <w:tabs>
                <w:tab w:val="left" w:pos="709"/>
                <w:tab w:val="left" w:pos="1560"/>
                <w:tab w:val="left" w:pos="2127"/>
              </w:tabs>
              <w:jc w:val="center"/>
              <w:rPr>
                <w:rFonts w:ascii="Calibri" w:hAnsi="Calibri" w:cs="Arial"/>
                <w:sz w:val="22"/>
              </w:rPr>
            </w:pPr>
            <w:r w:rsidRPr="00EF024A">
              <w:rPr>
                <w:rFonts w:ascii="Calibri" w:hAnsi="Calibri" w:cs="Arial"/>
                <w:sz w:val="22"/>
              </w:rPr>
              <w:t>24</w:t>
            </w:r>
          </w:p>
        </w:tc>
      </w:tr>
      <w:tr w:rsidR="003430BA" w:rsidRPr="00EF024A" w:rsidTr="003430BA">
        <w:trPr>
          <w:jc w:val="center"/>
        </w:trPr>
        <w:tc>
          <w:tcPr>
            <w:tcW w:w="1060" w:type="dxa"/>
          </w:tcPr>
          <w:p w:rsidR="003430BA" w:rsidRPr="00EF024A" w:rsidRDefault="003430BA" w:rsidP="007A5C8A">
            <w:pPr>
              <w:tabs>
                <w:tab w:val="left" w:pos="709"/>
                <w:tab w:val="left" w:pos="1560"/>
                <w:tab w:val="left" w:pos="2127"/>
              </w:tabs>
              <w:jc w:val="both"/>
              <w:rPr>
                <w:rFonts w:ascii="Calibri" w:hAnsi="Calibri" w:cs="Arial"/>
                <w:sz w:val="22"/>
              </w:rPr>
            </w:pPr>
            <w:r>
              <w:rPr>
                <w:rFonts w:ascii="Calibri" w:hAnsi="Calibri" w:cs="Arial"/>
                <w:sz w:val="22"/>
              </w:rPr>
              <w:t>Temuco</w:t>
            </w:r>
          </w:p>
        </w:tc>
        <w:tc>
          <w:tcPr>
            <w:tcW w:w="630" w:type="dxa"/>
            <w:vAlign w:val="bottom"/>
          </w:tcPr>
          <w:p w:rsidR="003430BA" w:rsidRDefault="003430BA" w:rsidP="003430BA">
            <w:pPr>
              <w:jc w:val="center"/>
              <w:rPr>
                <w:rFonts w:ascii="Arial" w:hAnsi="Arial" w:cs="Arial"/>
                <w:sz w:val="20"/>
                <w:szCs w:val="20"/>
              </w:rPr>
            </w:pPr>
            <w:r>
              <w:rPr>
                <w:rFonts w:ascii="Arial" w:hAnsi="Arial" w:cs="Arial"/>
                <w:sz w:val="20"/>
                <w:szCs w:val="20"/>
              </w:rPr>
              <w:t>0,19</w:t>
            </w:r>
          </w:p>
        </w:tc>
        <w:tc>
          <w:tcPr>
            <w:tcW w:w="772" w:type="dxa"/>
            <w:vAlign w:val="bottom"/>
          </w:tcPr>
          <w:p w:rsidR="003430BA" w:rsidRDefault="003430BA" w:rsidP="003430BA">
            <w:pPr>
              <w:jc w:val="center"/>
              <w:rPr>
                <w:rFonts w:ascii="Arial" w:hAnsi="Arial" w:cs="Arial"/>
                <w:sz w:val="20"/>
                <w:szCs w:val="20"/>
              </w:rPr>
            </w:pPr>
            <w:r>
              <w:rPr>
                <w:rFonts w:ascii="Arial" w:hAnsi="Arial" w:cs="Arial"/>
                <w:sz w:val="20"/>
                <w:szCs w:val="20"/>
              </w:rPr>
              <w:t>0,31</w:t>
            </w:r>
          </w:p>
        </w:tc>
        <w:tc>
          <w:tcPr>
            <w:tcW w:w="772" w:type="dxa"/>
            <w:vAlign w:val="bottom"/>
          </w:tcPr>
          <w:p w:rsidR="003430BA" w:rsidRDefault="003430BA" w:rsidP="003430BA">
            <w:pPr>
              <w:jc w:val="center"/>
              <w:rPr>
                <w:rFonts w:ascii="Arial" w:hAnsi="Arial" w:cs="Arial"/>
                <w:sz w:val="20"/>
                <w:szCs w:val="20"/>
              </w:rPr>
            </w:pPr>
            <w:r>
              <w:rPr>
                <w:rFonts w:ascii="Arial" w:hAnsi="Arial" w:cs="Arial"/>
                <w:sz w:val="20"/>
                <w:szCs w:val="20"/>
              </w:rPr>
              <w:t>0,47</w:t>
            </w:r>
          </w:p>
        </w:tc>
        <w:tc>
          <w:tcPr>
            <w:tcW w:w="772" w:type="dxa"/>
            <w:vAlign w:val="bottom"/>
          </w:tcPr>
          <w:p w:rsidR="003430BA" w:rsidRDefault="003430BA" w:rsidP="003430BA">
            <w:pPr>
              <w:jc w:val="center"/>
              <w:rPr>
                <w:rFonts w:ascii="Arial" w:hAnsi="Arial" w:cs="Arial"/>
                <w:sz w:val="20"/>
                <w:szCs w:val="20"/>
              </w:rPr>
            </w:pPr>
            <w:r>
              <w:rPr>
                <w:rFonts w:ascii="Arial" w:hAnsi="Arial" w:cs="Arial"/>
                <w:sz w:val="20"/>
                <w:szCs w:val="20"/>
              </w:rPr>
              <w:t>0,58</w:t>
            </w:r>
          </w:p>
        </w:tc>
        <w:tc>
          <w:tcPr>
            <w:tcW w:w="772" w:type="dxa"/>
            <w:vAlign w:val="bottom"/>
          </w:tcPr>
          <w:p w:rsidR="003430BA" w:rsidRDefault="003430BA" w:rsidP="003430BA">
            <w:pPr>
              <w:jc w:val="center"/>
              <w:rPr>
                <w:rFonts w:ascii="Arial" w:hAnsi="Arial" w:cs="Arial"/>
                <w:sz w:val="20"/>
                <w:szCs w:val="20"/>
              </w:rPr>
            </w:pPr>
            <w:r>
              <w:rPr>
                <w:rFonts w:ascii="Arial" w:hAnsi="Arial" w:cs="Arial"/>
                <w:sz w:val="20"/>
                <w:szCs w:val="20"/>
              </w:rPr>
              <w:t>0,65</w:t>
            </w:r>
          </w:p>
        </w:tc>
        <w:tc>
          <w:tcPr>
            <w:tcW w:w="772" w:type="dxa"/>
            <w:vAlign w:val="bottom"/>
          </w:tcPr>
          <w:p w:rsidR="003430BA" w:rsidRDefault="003430BA" w:rsidP="003430BA">
            <w:pPr>
              <w:jc w:val="center"/>
              <w:rPr>
                <w:rFonts w:ascii="Arial" w:hAnsi="Arial" w:cs="Arial"/>
                <w:sz w:val="20"/>
                <w:szCs w:val="20"/>
              </w:rPr>
            </w:pPr>
            <w:r>
              <w:rPr>
                <w:rFonts w:ascii="Arial" w:hAnsi="Arial" w:cs="Arial"/>
                <w:sz w:val="20"/>
                <w:szCs w:val="20"/>
              </w:rPr>
              <w:t>0,71</w:t>
            </w:r>
          </w:p>
        </w:tc>
        <w:tc>
          <w:tcPr>
            <w:tcW w:w="772" w:type="dxa"/>
            <w:vAlign w:val="bottom"/>
          </w:tcPr>
          <w:p w:rsidR="003430BA" w:rsidRDefault="003430BA" w:rsidP="003430BA">
            <w:pPr>
              <w:jc w:val="center"/>
              <w:rPr>
                <w:rFonts w:ascii="Arial" w:hAnsi="Arial" w:cs="Arial"/>
                <w:sz w:val="20"/>
                <w:szCs w:val="20"/>
              </w:rPr>
            </w:pPr>
            <w:r>
              <w:rPr>
                <w:rFonts w:ascii="Arial" w:hAnsi="Arial" w:cs="Arial"/>
                <w:sz w:val="20"/>
                <w:szCs w:val="20"/>
              </w:rPr>
              <w:t>0,79</w:t>
            </w:r>
          </w:p>
        </w:tc>
        <w:tc>
          <w:tcPr>
            <w:tcW w:w="772" w:type="dxa"/>
            <w:vAlign w:val="bottom"/>
          </w:tcPr>
          <w:p w:rsidR="003430BA" w:rsidRDefault="003430BA" w:rsidP="003430BA">
            <w:pPr>
              <w:jc w:val="center"/>
              <w:rPr>
                <w:rFonts w:ascii="Arial" w:hAnsi="Arial" w:cs="Arial"/>
                <w:sz w:val="20"/>
                <w:szCs w:val="20"/>
              </w:rPr>
            </w:pPr>
            <w:r>
              <w:rPr>
                <w:rFonts w:ascii="Arial" w:hAnsi="Arial" w:cs="Arial"/>
                <w:sz w:val="20"/>
                <w:szCs w:val="20"/>
              </w:rPr>
              <w:t>0,82</w:t>
            </w:r>
          </w:p>
        </w:tc>
        <w:tc>
          <w:tcPr>
            <w:tcW w:w="772" w:type="dxa"/>
            <w:vAlign w:val="bottom"/>
          </w:tcPr>
          <w:p w:rsidR="003430BA" w:rsidRDefault="003430BA" w:rsidP="003430BA">
            <w:pPr>
              <w:jc w:val="center"/>
              <w:rPr>
                <w:rFonts w:ascii="Arial" w:hAnsi="Arial" w:cs="Arial"/>
                <w:sz w:val="20"/>
                <w:szCs w:val="20"/>
              </w:rPr>
            </w:pPr>
            <w:r>
              <w:rPr>
                <w:rFonts w:ascii="Arial" w:hAnsi="Arial" w:cs="Arial"/>
                <w:sz w:val="20"/>
                <w:szCs w:val="20"/>
              </w:rPr>
              <w:t>0,91</w:t>
            </w:r>
          </w:p>
        </w:tc>
        <w:tc>
          <w:tcPr>
            <w:tcW w:w="772" w:type="dxa"/>
            <w:vAlign w:val="bottom"/>
          </w:tcPr>
          <w:p w:rsidR="003430BA" w:rsidRDefault="003430BA" w:rsidP="003430BA">
            <w:pPr>
              <w:jc w:val="center"/>
              <w:rPr>
                <w:rFonts w:ascii="Arial" w:hAnsi="Arial" w:cs="Arial"/>
                <w:sz w:val="20"/>
                <w:szCs w:val="20"/>
              </w:rPr>
            </w:pPr>
            <w:r>
              <w:rPr>
                <w:rFonts w:ascii="Arial" w:hAnsi="Arial" w:cs="Arial"/>
                <w:sz w:val="20"/>
                <w:szCs w:val="20"/>
              </w:rPr>
              <w:t>1</w:t>
            </w:r>
          </w:p>
        </w:tc>
      </w:tr>
    </w:tbl>
    <w:p w:rsidR="00530D7B" w:rsidRDefault="00530D7B" w:rsidP="00530D7B">
      <w:pPr>
        <w:tabs>
          <w:tab w:val="left" w:pos="709"/>
          <w:tab w:val="left" w:pos="1560"/>
          <w:tab w:val="left" w:pos="2127"/>
        </w:tabs>
        <w:jc w:val="both"/>
        <w:rPr>
          <w:rFonts w:ascii="Calibri" w:hAnsi="Calibri" w:cs="Arial"/>
        </w:rPr>
      </w:pPr>
    </w:p>
    <w:p w:rsidR="00530D7B" w:rsidRPr="000020C9" w:rsidRDefault="00530D7B" w:rsidP="00530D7B">
      <w:pPr>
        <w:tabs>
          <w:tab w:val="left" w:pos="709"/>
          <w:tab w:val="left" w:pos="1560"/>
          <w:tab w:val="left" w:pos="2127"/>
        </w:tabs>
        <w:jc w:val="both"/>
        <w:rPr>
          <w:rFonts w:ascii="Calibri" w:hAnsi="Calibri" w:cs="Arial"/>
        </w:rPr>
      </w:pPr>
      <w:r w:rsidRPr="000020C9">
        <w:rPr>
          <w:rFonts w:ascii="Calibri" w:hAnsi="Calibri" w:cs="Arial"/>
        </w:rPr>
        <w:t xml:space="preserve">d.2) Coeficientes de frecuencia para lluvias de igual duración. ( </w:t>
      </w:r>
      <w:proofErr w:type="spellStart"/>
      <w:r w:rsidRPr="000020C9">
        <w:rPr>
          <w:rFonts w:ascii="Calibri" w:hAnsi="Calibri" w:cs="Arial"/>
          <w:b/>
        </w:rPr>
        <w:t>CF</w:t>
      </w:r>
      <w:r w:rsidRPr="000020C9">
        <w:rPr>
          <w:rFonts w:ascii="Calibri" w:hAnsi="Calibri" w:cs="Arial"/>
          <w:b/>
          <w:vertAlign w:val="subscript"/>
        </w:rPr>
        <w:t>d</w:t>
      </w:r>
      <w:r w:rsidRPr="000020C9">
        <w:rPr>
          <w:rFonts w:ascii="Calibri" w:hAnsi="Calibri" w:cs="Arial"/>
          <w:b/>
          <w:vertAlign w:val="superscript"/>
        </w:rPr>
        <w:t>T</w:t>
      </w:r>
      <w:proofErr w:type="spellEnd"/>
      <w:r w:rsidRPr="000020C9">
        <w:rPr>
          <w:rFonts w:ascii="Calibri" w:hAnsi="Calibri" w:cs="Arial"/>
        </w:rPr>
        <w:t>)</w:t>
      </w:r>
    </w:p>
    <w:p w:rsidR="00530D7B" w:rsidRPr="000020C9" w:rsidRDefault="00530D7B" w:rsidP="00EF024A">
      <w:pPr>
        <w:tabs>
          <w:tab w:val="left" w:pos="709"/>
          <w:tab w:val="left" w:pos="1560"/>
          <w:tab w:val="left" w:pos="2127"/>
        </w:tabs>
        <w:rPr>
          <w:rFonts w:ascii="Calibri" w:hAnsi="Calibri"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5"/>
        <w:gridCol w:w="1206"/>
        <w:gridCol w:w="1205"/>
        <w:gridCol w:w="1205"/>
        <w:gridCol w:w="1205"/>
        <w:gridCol w:w="1205"/>
        <w:gridCol w:w="1210"/>
      </w:tblGrid>
      <w:tr w:rsidR="00530D7B" w:rsidRPr="000020C9" w:rsidTr="00EF024A">
        <w:tc>
          <w:tcPr>
            <w:tcW w:w="851" w:type="pct"/>
          </w:tcPr>
          <w:p w:rsidR="00530D7B" w:rsidRPr="000020C9" w:rsidRDefault="00530D7B" w:rsidP="00EF024A">
            <w:pPr>
              <w:tabs>
                <w:tab w:val="left" w:pos="709"/>
                <w:tab w:val="left" w:pos="1560"/>
                <w:tab w:val="left" w:pos="2127"/>
              </w:tabs>
              <w:jc w:val="center"/>
              <w:rPr>
                <w:rFonts w:ascii="Calibri" w:hAnsi="Calibri" w:cs="Arial"/>
              </w:rPr>
            </w:pPr>
            <w:r w:rsidRPr="000020C9">
              <w:rPr>
                <w:rFonts w:ascii="Calibri" w:hAnsi="Calibri" w:cs="Arial"/>
              </w:rPr>
              <w:t>Ciudad</w:t>
            </w:r>
          </w:p>
        </w:tc>
        <w:tc>
          <w:tcPr>
            <w:tcW w:w="4149" w:type="pct"/>
            <w:gridSpan w:val="6"/>
          </w:tcPr>
          <w:p w:rsidR="00530D7B" w:rsidRPr="000020C9" w:rsidRDefault="00530D7B" w:rsidP="00EF024A">
            <w:pPr>
              <w:tabs>
                <w:tab w:val="left" w:pos="709"/>
                <w:tab w:val="left" w:pos="1560"/>
                <w:tab w:val="left" w:pos="2127"/>
              </w:tabs>
              <w:jc w:val="center"/>
              <w:rPr>
                <w:rFonts w:ascii="Calibri" w:hAnsi="Calibri" w:cs="Arial"/>
              </w:rPr>
            </w:pPr>
            <w:r w:rsidRPr="000020C9">
              <w:rPr>
                <w:rFonts w:ascii="Calibri" w:hAnsi="Calibri" w:cs="Arial"/>
              </w:rPr>
              <w:t>Periodo de Retorno (Años)</w:t>
            </w:r>
          </w:p>
        </w:tc>
      </w:tr>
      <w:tr w:rsidR="00EF024A" w:rsidRPr="000020C9" w:rsidTr="00E53989">
        <w:tc>
          <w:tcPr>
            <w:tcW w:w="851" w:type="pct"/>
          </w:tcPr>
          <w:p w:rsidR="00EF024A" w:rsidRPr="000020C9" w:rsidRDefault="00EF024A" w:rsidP="00EF024A">
            <w:pPr>
              <w:tabs>
                <w:tab w:val="left" w:pos="709"/>
                <w:tab w:val="left" w:pos="1560"/>
                <w:tab w:val="left" w:pos="2127"/>
              </w:tabs>
              <w:jc w:val="center"/>
              <w:rPr>
                <w:rFonts w:ascii="Calibri" w:hAnsi="Calibri" w:cs="Arial"/>
              </w:rPr>
            </w:pPr>
          </w:p>
        </w:tc>
        <w:tc>
          <w:tcPr>
            <w:tcW w:w="691" w:type="pct"/>
          </w:tcPr>
          <w:p w:rsidR="00EF024A" w:rsidRPr="000020C9" w:rsidRDefault="00EF024A" w:rsidP="00EF024A">
            <w:pPr>
              <w:tabs>
                <w:tab w:val="left" w:pos="709"/>
                <w:tab w:val="left" w:pos="1560"/>
                <w:tab w:val="left" w:pos="2127"/>
              </w:tabs>
              <w:jc w:val="center"/>
              <w:rPr>
                <w:rFonts w:ascii="Calibri" w:hAnsi="Calibri" w:cs="Arial"/>
              </w:rPr>
            </w:pPr>
            <w:r w:rsidRPr="000020C9">
              <w:rPr>
                <w:rFonts w:ascii="Calibri" w:hAnsi="Calibri" w:cs="Arial"/>
              </w:rPr>
              <w:t>2</w:t>
            </w:r>
          </w:p>
        </w:tc>
        <w:tc>
          <w:tcPr>
            <w:tcW w:w="691" w:type="pct"/>
          </w:tcPr>
          <w:p w:rsidR="00EF024A" w:rsidRPr="000020C9" w:rsidRDefault="00EF024A" w:rsidP="00EF024A">
            <w:pPr>
              <w:tabs>
                <w:tab w:val="left" w:pos="709"/>
                <w:tab w:val="left" w:pos="1560"/>
                <w:tab w:val="left" w:pos="2127"/>
              </w:tabs>
              <w:jc w:val="center"/>
              <w:rPr>
                <w:rFonts w:ascii="Calibri" w:hAnsi="Calibri" w:cs="Arial"/>
              </w:rPr>
            </w:pPr>
            <w:r w:rsidRPr="000020C9">
              <w:rPr>
                <w:rFonts w:ascii="Calibri" w:hAnsi="Calibri" w:cs="Arial"/>
              </w:rPr>
              <w:t>5</w:t>
            </w:r>
          </w:p>
        </w:tc>
        <w:tc>
          <w:tcPr>
            <w:tcW w:w="691" w:type="pct"/>
          </w:tcPr>
          <w:p w:rsidR="00EF024A" w:rsidRPr="000020C9" w:rsidRDefault="00EF024A" w:rsidP="00EF024A">
            <w:pPr>
              <w:tabs>
                <w:tab w:val="left" w:pos="709"/>
                <w:tab w:val="left" w:pos="1560"/>
                <w:tab w:val="left" w:pos="2127"/>
              </w:tabs>
              <w:jc w:val="center"/>
              <w:rPr>
                <w:rFonts w:ascii="Calibri" w:hAnsi="Calibri" w:cs="Arial"/>
              </w:rPr>
            </w:pPr>
            <w:r w:rsidRPr="000020C9">
              <w:rPr>
                <w:rFonts w:ascii="Calibri" w:hAnsi="Calibri" w:cs="Arial"/>
              </w:rPr>
              <w:t>10</w:t>
            </w:r>
          </w:p>
        </w:tc>
        <w:tc>
          <w:tcPr>
            <w:tcW w:w="691" w:type="pct"/>
          </w:tcPr>
          <w:p w:rsidR="00EF024A" w:rsidRPr="000020C9" w:rsidRDefault="00EF024A" w:rsidP="00EF024A">
            <w:pPr>
              <w:tabs>
                <w:tab w:val="left" w:pos="709"/>
                <w:tab w:val="left" w:pos="1560"/>
                <w:tab w:val="left" w:pos="2127"/>
              </w:tabs>
              <w:jc w:val="center"/>
              <w:rPr>
                <w:rFonts w:ascii="Calibri" w:hAnsi="Calibri" w:cs="Arial"/>
              </w:rPr>
            </w:pPr>
            <w:r w:rsidRPr="000020C9">
              <w:rPr>
                <w:rFonts w:ascii="Calibri" w:hAnsi="Calibri" w:cs="Arial"/>
              </w:rPr>
              <w:t>20</w:t>
            </w:r>
          </w:p>
        </w:tc>
        <w:tc>
          <w:tcPr>
            <w:tcW w:w="691" w:type="pct"/>
          </w:tcPr>
          <w:p w:rsidR="00EF024A" w:rsidRPr="000020C9" w:rsidRDefault="00EF024A" w:rsidP="00EF024A">
            <w:pPr>
              <w:tabs>
                <w:tab w:val="left" w:pos="709"/>
                <w:tab w:val="left" w:pos="1560"/>
                <w:tab w:val="left" w:pos="2127"/>
              </w:tabs>
              <w:jc w:val="center"/>
              <w:rPr>
                <w:rFonts w:ascii="Calibri" w:hAnsi="Calibri" w:cs="Arial"/>
              </w:rPr>
            </w:pPr>
            <w:r w:rsidRPr="000020C9">
              <w:rPr>
                <w:rFonts w:ascii="Calibri" w:hAnsi="Calibri" w:cs="Arial"/>
              </w:rPr>
              <w:t>50</w:t>
            </w:r>
          </w:p>
        </w:tc>
        <w:tc>
          <w:tcPr>
            <w:tcW w:w="694" w:type="pct"/>
          </w:tcPr>
          <w:p w:rsidR="00EF024A" w:rsidRPr="000020C9" w:rsidRDefault="00EF024A" w:rsidP="00EF024A">
            <w:pPr>
              <w:tabs>
                <w:tab w:val="left" w:pos="709"/>
                <w:tab w:val="left" w:pos="1560"/>
                <w:tab w:val="left" w:pos="2127"/>
              </w:tabs>
              <w:jc w:val="center"/>
              <w:rPr>
                <w:rFonts w:ascii="Calibri" w:hAnsi="Calibri" w:cs="Arial"/>
              </w:rPr>
            </w:pPr>
            <w:r w:rsidRPr="000020C9">
              <w:rPr>
                <w:rFonts w:ascii="Calibri" w:hAnsi="Calibri" w:cs="Arial"/>
              </w:rPr>
              <w:t>100</w:t>
            </w:r>
          </w:p>
        </w:tc>
      </w:tr>
      <w:tr w:rsidR="003430BA" w:rsidRPr="000020C9" w:rsidTr="00E53989">
        <w:tc>
          <w:tcPr>
            <w:tcW w:w="851" w:type="pct"/>
          </w:tcPr>
          <w:p w:rsidR="003430BA" w:rsidRPr="000020C9" w:rsidRDefault="003430BA" w:rsidP="003430BA">
            <w:pPr>
              <w:tabs>
                <w:tab w:val="left" w:pos="709"/>
                <w:tab w:val="left" w:pos="1560"/>
                <w:tab w:val="left" w:pos="2127"/>
              </w:tabs>
              <w:jc w:val="center"/>
              <w:rPr>
                <w:rFonts w:ascii="Calibri" w:hAnsi="Calibri" w:cs="Arial"/>
              </w:rPr>
            </w:pPr>
            <w:r>
              <w:rPr>
                <w:rFonts w:ascii="Calibri" w:hAnsi="Calibri" w:cs="Arial"/>
              </w:rPr>
              <w:t>Temuco</w:t>
            </w:r>
          </w:p>
        </w:tc>
        <w:tc>
          <w:tcPr>
            <w:tcW w:w="691" w:type="pct"/>
            <w:vAlign w:val="bottom"/>
          </w:tcPr>
          <w:p w:rsidR="003430BA" w:rsidRDefault="003430BA">
            <w:pPr>
              <w:jc w:val="center"/>
              <w:rPr>
                <w:rFonts w:ascii="Calibri" w:hAnsi="Calibri" w:cs="Arial"/>
                <w:sz w:val="20"/>
                <w:szCs w:val="20"/>
              </w:rPr>
            </w:pPr>
            <w:r>
              <w:rPr>
                <w:rFonts w:ascii="Calibri" w:hAnsi="Calibri" w:cs="Arial"/>
                <w:sz w:val="20"/>
                <w:szCs w:val="20"/>
              </w:rPr>
              <w:t>0,67</w:t>
            </w:r>
          </w:p>
        </w:tc>
        <w:tc>
          <w:tcPr>
            <w:tcW w:w="691" w:type="pct"/>
            <w:vAlign w:val="bottom"/>
          </w:tcPr>
          <w:p w:rsidR="003430BA" w:rsidRDefault="003430BA">
            <w:pPr>
              <w:jc w:val="center"/>
              <w:rPr>
                <w:rFonts w:ascii="Calibri" w:hAnsi="Calibri" w:cs="Arial"/>
                <w:sz w:val="20"/>
                <w:szCs w:val="20"/>
              </w:rPr>
            </w:pPr>
            <w:r>
              <w:rPr>
                <w:rFonts w:ascii="Calibri" w:hAnsi="Calibri" w:cs="Arial"/>
                <w:sz w:val="20"/>
                <w:szCs w:val="20"/>
              </w:rPr>
              <w:t>0,87</w:t>
            </w:r>
          </w:p>
        </w:tc>
        <w:tc>
          <w:tcPr>
            <w:tcW w:w="691" w:type="pct"/>
            <w:vAlign w:val="bottom"/>
          </w:tcPr>
          <w:p w:rsidR="003430BA" w:rsidRDefault="003430BA">
            <w:pPr>
              <w:jc w:val="center"/>
              <w:rPr>
                <w:rFonts w:ascii="Calibri" w:hAnsi="Calibri" w:cs="Arial"/>
                <w:sz w:val="20"/>
                <w:szCs w:val="20"/>
              </w:rPr>
            </w:pPr>
            <w:r>
              <w:rPr>
                <w:rFonts w:ascii="Calibri" w:hAnsi="Calibri" w:cs="Arial"/>
                <w:sz w:val="20"/>
                <w:szCs w:val="20"/>
              </w:rPr>
              <w:t>1</w:t>
            </w:r>
          </w:p>
        </w:tc>
        <w:tc>
          <w:tcPr>
            <w:tcW w:w="691" w:type="pct"/>
            <w:vAlign w:val="bottom"/>
          </w:tcPr>
          <w:p w:rsidR="003430BA" w:rsidRDefault="003430BA">
            <w:pPr>
              <w:jc w:val="center"/>
              <w:rPr>
                <w:rFonts w:ascii="Calibri" w:hAnsi="Calibri" w:cs="Arial"/>
                <w:sz w:val="20"/>
                <w:szCs w:val="20"/>
              </w:rPr>
            </w:pPr>
            <w:r>
              <w:rPr>
                <w:rFonts w:ascii="Calibri" w:hAnsi="Calibri" w:cs="Arial"/>
                <w:sz w:val="20"/>
                <w:szCs w:val="20"/>
              </w:rPr>
              <w:t>1,12</w:t>
            </w:r>
          </w:p>
        </w:tc>
        <w:tc>
          <w:tcPr>
            <w:tcW w:w="691" w:type="pct"/>
            <w:vAlign w:val="bottom"/>
          </w:tcPr>
          <w:p w:rsidR="003430BA" w:rsidRDefault="003430BA">
            <w:pPr>
              <w:jc w:val="center"/>
              <w:rPr>
                <w:rFonts w:ascii="Calibri" w:hAnsi="Calibri" w:cs="Arial"/>
                <w:sz w:val="20"/>
                <w:szCs w:val="20"/>
              </w:rPr>
            </w:pPr>
            <w:r>
              <w:rPr>
                <w:rFonts w:ascii="Calibri" w:hAnsi="Calibri" w:cs="Arial"/>
                <w:sz w:val="20"/>
                <w:szCs w:val="20"/>
              </w:rPr>
              <w:t>1,27</w:t>
            </w:r>
          </w:p>
        </w:tc>
        <w:tc>
          <w:tcPr>
            <w:tcW w:w="694" w:type="pct"/>
            <w:vAlign w:val="bottom"/>
          </w:tcPr>
          <w:p w:rsidR="003430BA" w:rsidRDefault="003430BA">
            <w:pPr>
              <w:jc w:val="center"/>
              <w:rPr>
                <w:rFonts w:ascii="Calibri" w:hAnsi="Calibri" w:cs="Arial"/>
                <w:sz w:val="20"/>
                <w:szCs w:val="20"/>
              </w:rPr>
            </w:pPr>
            <w:r>
              <w:rPr>
                <w:rFonts w:ascii="Calibri" w:hAnsi="Calibri" w:cs="Arial"/>
                <w:sz w:val="20"/>
                <w:szCs w:val="20"/>
              </w:rPr>
              <w:t>1,39</w:t>
            </w:r>
          </w:p>
        </w:tc>
      </w:tr>
    </w:tbl>
    <w:p w:rsidR="00530D7B" w:rsidRPr="000020C9" w:rsidRDefault="00530D7B" w:rsidP="00EF024A">
      <w:pPr>
        <w:tabs>
          <w:tab w:val="left" w:pos="709"/>
          <w:tab w:val="left" w:pos="1560"/>
          <w:tab w:val="left" w:pos="2127"/>
        </w:tabs>
        <w:rPr>
          <w:rFonts w:ascii="Calibri" w:hAnsi="Calibri" w:cs="Arial"/>
        </w:rPr>
      </w:pPr>
    </w:p>
    <w:p w:rsidR="00DB2362" w:rsidRPr="000020C9" w:rsidRDefault="00DB2362" w:rsidP="00DB2362">
      <w:pPr>
        <w:tabs>
          <w:tab w:val="left" w:pos="709"/>
          <w:tab w:val="left" w:pos="1560"/>
          <w:tab w:val="left" w:pos="2127"/>
        </w:tabs>
        <w:jc w:val="both"/>
        <w:rPr>
          <w:rFonts w:ascii="Calibri" w:hAnsi="Calibri" w:cs="Arial"/>
        </w:rPr>
      </w:pPr>
      <w:r w:rsidRPr="000020C9">
        <w:rPr>
          <w:rFonts w:ascii="Calibri" w:hAnsi="Calibri" w:cs="Arial"/>
        </w:rPr>
        <w:t xml:space="preserve">d.3) Precipitaciones Máximas para 10 años de periodo de retorno. ( </w:t>
      </w:r>
      <w:r w:rsidRPr="000020C9">
        <w:rPr>
          <w:rFonts w:ascii="Calibri" w:hAnsi="Calibri" w:cs="Arial"/>
          <w:b/>
        </w:rPr>
        <w:t>P</w:t>
      </w:r>
      <w:r w:rsidRPr="000020C9">
        <w:rPr>
          <w:rFonts w:ascii="Calibri" w:hAnsi="Calibri" w:cs="Arial"/>
          <w:b/>
          <w:vertAlign w:val="subscript"/>
        </w:rPr>
        <w:t>24</w:t>
      </w:r>
      <w:r w:rsidRPr="000020C9">
        <w:rPr>
          <w:rFonts w:ascii="Calibri" w:hAnsi="Calibri" w:cs="Arial"/>
          <w:b/>
          <w:vertAlign w:val="superscript"/>
        </w:rPr>
        <w:t>10</w:t>
      </w:r>
      <w:r w:rsidRPr="000020C9">
        <w:rPr>
          <w:rFonts w:ascii="Calibri" w:hAnsi="Calibri" w:cs="Arial"/>
        </w:rPr>
        <w:t>)</w:t>
      </w:r>
    </w:p>
    <w:p w:rsidR="00DB2362" w:rsidRPr="000020C9" w:rsidRDefault="00DB2362" w:rsidP="00DB2362">
      <w:pPr>
        <w:tabs>
          <w:tab w:val="left" w:pos="709"/>
          <w:tab w:val="left" w:pos="1560"/>
          <w:tab w:val="left" w:pos="2127"/>
        </w:tabs>
        <w:jc w:val="both"/>
        <w:rPr>
          <w:rFonts w:ascii="Calibri" w:hAnsi="Calibri" w:cs="Arial"/>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65"/>
        <w:gridCol w:w="893"/>
        <w:gridCol w:w="1177"/>
        <w:gridCol w:w="2369"/>
        <w:gridCol w:w="839"/>
        <w:gridCol w:w="839"/>
        <w:gridCol w:w="839"/>
      </w:tblGrid>
      <w:tr w:rsidR="00191BBF" w:rsidRPr="000020C9" w:rsidTr="00191BBF">
        <w:trPr>
          <w:jc w:val="center"/>
        </w:trPr>
        <w:tc>
          <w:tcPr>
            <w:tcW w:w="1012" w:type="pct"/>
            <w:vAlign w:val="center"/>
          </w:tcPr>
          <w:p w:rsidR="00DB2362" w:rsidRPr="000020C9" w:rsidRDefault="00DB2362" w:rsidP="00E415E9">
            <w:pPr>
              <w:tabs>
                <w:tab w:val="left" w:pos="709"/>
                <w:tab w:val="left" w:pos="1560"/>
                <w:tab w:val="left" w:pos="2127"/>
              </w:tabs>
              <w:jc w:val="center"/>
              <w:rPr>
                <w:rFonts w:ascii="Calibri" w:hAnsi="Calibri" w:cs="Arial"/>
              </w:rPr>
            </w:pPr>
            <w:r w:rsidRPr="000020C9">
              <w:rPr>
                <w:rFonts w:ascii="Calibri" w:hAnsi="Calibri" w:cs="Arial"/>
              </w:rPr>
              <w:t>Zona Climática</w:t>
            </w:r>
          </w:p>
        </w:tc>
        <w:tc>
          <w:tcPr>
            <w:tcW w:w="512" w:type="pct"/>
            <w:vAlign w:val="center"/>
          </w:tcPr>
          <w:p w:rsidR="00DB2362" w:rsidRPr="000020C9" w:rsidRDefault="00DB2362" w:rsidP="00E415E9">
            <w:pPr>
              <w:tabs>
                <w:tab w:val="left" w:pos="709"/>
                <w:tab w:val="left" w:pos="1560"/>
                <w:tab w:val="left" w:pos="2127"/>
              </w:tabs>
              <w:jc w:val="center"/>
              <w:rPr>
                <w:rFonts w:ascii="Calibri" w:hAnsi="Calibri" w:cs="Arial"/>
              </w:rPr>
            </w:pPr>
            <w:r w:rsidRPr="000020C9">
              <w:rPr>
                <w:rFonts w:ascii="Calibri" w:hAnsi="Calibri" w:cs="Arial"/>
              </w:rPr>
              <w:t>Región</w:t>
            </w:r>
          </w:p>
        </w:tc>
        <w:tc>
          <w:tcPr>
            <w:tcW w:w="675" w:type="pct"/>
            <w:vAlign w:val="center"/>
          </w:tcPr>
          <w:p w:rsidR="00DB2362" w:rsidRPr="000020C9" w:rsidRDefault="00DB2362" w:rsidP="00E415E9">
            <w:pPr>
              <w:tabs>
                <w:tab w:val="left" w:pos="709"/>
                <w:tab w:val="left" w:pos="1560"/>
                <w:tab w:val="left" w:pos="2127"/>
              </w:tabs>
              <w:jc w:val="center"/>
              <w:rPr>
                <w:rFonts w:ascii="Calibri" w:hAnsi="Calibri" w:cs="Arial"/>
              </w:rPr>
            </w:pPr>
            <w:r w:rsidRPr="000020C9">
              <w:rPr>
                <w:rFonts w:ascii="Calibri" w:hAnsi="Calibri" w:cs="Arial"/>
              </w:rPr>
              <w:t>Ciudad</w:t>
            </w:r>
          </w:p>
        </w:tc>
        <w:tc>
          <w:tcPr>
            <w:tcW w:w="1358" w:type="pct"/>
            <w:vAlign w:val="center"/>
          </w:tcPr>
          <w:p w:rsidR="00DB2362" w:rsidRPr="000020C9" w:rsidRDefault="00DB2362" w:rsidP="00E415E9">
            <w:pPr>
              <w:tabs>
                <w:tab w:val="left" w:pos="709"/>
                <w:tab w:val="left" w:pos="1560"/>
                <w:tab w:val="left" w:pos="2127"/>
              </w:tabs>
              <w:jc w:val="center"/>
              <w:rPr>
                <w:rFonts w:ascii="Calibri" w:hAnsi="Calibri" w:cs="Arial"/>
              </w:rPr>
            </w:pPr>
            <w:r w:rsidRPr="000020C9">
              <w:rPr>
                <w:rFonts w:ascii="Calibri" w:hAnsi="Calibri" w:cs="Arial"/>
              </w:rPr>
              <w:t>Nombre Estación</w:t>
            </w:r>
          </w:p>
        </w:tc>
        <w:tc>
          <w:tcPr>
            <w:tcW w:w="1443" w:type="pct"/>
            <w:gridSpan w:val="3"/>
            <w:vAlign w:val="center"/>
          </w:tcPr>
          <w:p w:rsidR="00DB2362" w:rsidRPr="000020C9" w:rsidRDefault="00DB2362" w:rsidP="00E415E9">
            <w:pPr>
              <w:tabs>
                <w:tab w:val="left" w:pos="709"/>
                <w:tab w:val="left" w:pos="1560"/>
                <w:tab w:val="left" w:pos="2127"/>
              </w:tabs>
              <w:jc w:val="center"/>
              <w:rPr>
                <w:rFonts w:ascii="Calibri" w:hAnsi="Calibri" w:cs="Arial"/>
              </w:rPr>
            </w:pPr>
            <w:r w:rsidRPr="000020C9">
              <w:rPr>
                <w:rFonts w:ascii="Calibri" w:hAnsi="Calibri" w:cs="Arial"/>
              </w:rPr>
              <w:t>Precipitaciones (mm)</w:t>
            </w:r>
          </w:p>
        </w:tc>
      </w:tr>
      <w:tr w:rsidR="00DB2362" w:rsidRPr="000020C9" w:rsidTr="00191BBF">
        <w:trPr>
          <w:jc w:val="center"/>
        </w:trPr>
        <w:tc>
          <w:tcPr>
            <w:tcW w:w="3557" w:type="pct"/>
            <w:gridSpan w:val="4"/>
            <w:vAlign w:val="center"/>
          </w:tcPr>
          <w:p w:rsidR="00DB2362" w:rsidRPr="000020C9" w:rsidRDefault="00DB2362" w:rsidP="00E415E9">
            <w:pPr>
              <w:tabs>
                <w:tab w:val="left" w:pos="709"/>
                <w:tab w:val="left" w:pos="1560"/>
                <w:tab w:val="left" w:pos="2127"/>
              </w:tabs>
              <w:jc w:val="center"/>
              <w:rPr>
                <w:rFonts w:ascii="Calibri" w:hAnsi="Calibri" w:cs="Arial"/>
              </w:rPr>
            </w:pPr>
          </w:p>
        </w:tc>
        <w:tc>
          <w:tcPr>
            <w:tcW w:w="481" w:type="pct"/>
            <w:vAlign w:val="center"/>
          </w:tcPr>
          <w:p w:rsidR="00DB2362" w:rsidRPr="000020C9" w:rsidRDefault="00DB2362" w:rsidP="00E415E9">
            <w:pPr>
              <w:tabs>
                <w:tab w:val="left" w:pos="709"/>
                <w:tab w:val="left" w:pos="1560"/>
                <w:tab w:val="left" w:pos="2127"/>
              </w:tabs>
              <w:jc w:val="center"/>
              <w:rPr>
                <w:rFonts w:ascii="Calibri" w:hAnsi="Calibri" w:cs="Arial"/>
              </w:rPr>
            </w:pPr>
            <w:r w:rsidRPr="000020C9">
              <w:rPr>
                <w:rFonts w:ascii="Calibri" w:hAnsi="Calibri" w:cs="Arial"/>
              </w:rPr>
              <w:t xml:space="preserve">24 </w:t>
            </w:r>
            <w:proofErr w:type="spellStart"/>
            <w:r w:rsidRPr="000020C9">
              <w:rPr>
                <w:rFonts w:ascii="Calibri" w:hAnsi="Calibri" w:cs="Arial"/>
              </w:rPr>
              <w:t>hrs</w:t>
            </w:r>
            <w:proofErr w:type="spellEnd"/>
          </w:p>
        </w:tc>
        <w:tc>
          <w:tcPr>
            <w:tcW w:w="481" w:type="pct"/>
            <w:vAlign w:val="center"/>
          </w:tcPr>
          <w:p w:rsidR="00DB2362" w:rsidRPr="000020C9" w:rsidRDefault="00DB2362" w:rsidP="00E415E9">
            <w:pPr>
              <w:tabs>
                <w:tab w:val="left" w:pos="709"/>
                <w:tab w:val="left" w:pos="1560"/>
                <w:tab w:val="left" w:pos="2127"/>
              </w:tabs>
              <w:jc w:val="center"/>
              <w:rPr>
                <w:rFonts w:ascii="Calibri" w:hAnsi="Calibri" w:cs="Arial"/>
              </w:rPr>
            </w:pPr>
            <w:r w:rsidRPr="000020C9">
              <w:rPr>
                <w:rFonts w:ascii="Calibri" w:hAnsi="Calibri" w:cs="Arial"/>
              </w:rPr>
              <w:t xml:space="preserve">48 </w:t>
            </w:r>
            <w:proofErr w:type="spellStart"/>
            <w:r w:rsidRPr="000020C9">
              <w:rPr>
                <w:rFonts w:ascii="Calibri" w:hAnsi="Calibri" w:cs="Arial"/>
              </w:rPr>
              <w:t>hrs</w:t>
            </w:r>
            <w:proofErr w:type="spellEnd"/>
          </w:p>
        </w:tc>
        <w:tc>
          <w:tcPr>
            <w:tcW w:w="481" w:type="pct"/>
            <w:vAlign w:val="center"/>
          </w:tcPr>
          <w:p w:rsidR="00DB2362" w:rsidRPr="000020C9" w:rsidRDefault="00DB2362" w:rsidP="00E415E9">
            <w:pPr>
              <w:tabs>
                <w:tab w:val="left" w:pos="709"/>
                <w:tab w:val="left" w:pos="1560"/>
                <w:tab w:val="left" w:pos="2127"/>
              </w:tabs>
              <w:jc w:val="center"/>
              <w:rPr>
                <w:rFonts w:ascii="Calibri" w:hAnsi="Calibri" w:cs="Arial"/>
              </w:rPr>
            </w:pPr>
            <w:r w:rsidRPr="000020C9">
              <w:rPr>
                <w:rFonts w:ascii="Calibri" w:hAnsi="Calibri" w:cs="Arial"/>
              </w:rPr>
              <w:t xml:space="preserve">72 </w:t>
            </w:r>
            <w:proofErr w:type="spellStart"/>
            <w:r w:rsidRPr="000020C9">
              <w:rPr>
                <w:rFonts w:ascii="Calibri" w:hAnsi="Calibri" w:cs="Arial"/>
              </w:rPr>
              <w:t>hrs</w:t>
            </w:r>
            <w:proofErr w:type="spellEnd"/>
          </w:p>
        </w:tc>
      </w:tr>
      <w:tr w:rsidR="00191BBF" w:rsidRPr="000020C9" w:rsidTr="00191BBF">
        <w:trPr>
          <w:jc w:val="center"/>
        </w:trPr>
        <w:tc>
          <w:tcPr>
            <w:tcW w:w="1012" w:type="pct"/>
            <w:vAlign w:val="center"/>
          </w:tcPr>
          <w:p w:rsidR="00191BBF" w:rsidRPr="000020C9" w:rsidRDefault="00E771E5" w:rsidP="00E53989">
            <w:pPr>
              <w:tabs>
                <w:tab w:val="left" w:pos="709"/>
                <w:tab w:val="left" w:pos="1560"/>
                <w:tab w:val="left" w:pos="2127"/>
              </w:tabs>
              <w:jc w:val="center"/>
              <w:rPr>
                <w:rFonts w:ascii="Calibri" w:hAnsi="Calibri" w:cs="Arial"/>
              </w:rPr>
            </w:pPr>
            <w:r>
              <w:rPr>
                <w:rFonts w:ascii="Calibri" w:hAnsi="Calibri" w:cs="Arial"/>
              </w:rPr>
              <w:t>Araucanía</w:t>
            </w:r>
            <w:r w:rsidR="003430BA">
              <w:rPr>
                <w:rFonts w:ascii="Calibri" w:hAnsi="Calibri" w:cs="Arial"/>
              </w:rPr>
              <w:t xml:space="preserve"> Central</w:t>
            </w:r>
          </w:p>
        </w:tc>
        <w:tc>
          <w:tcPr>
            <w:tcW w:w="512" w:type="pct"/>
            <w:vAlign w:val="center"/>
          </w:tcPr>
          <w:p w:rsidR="00191BBF" w:rsidRPr="000020C9" w:rsidRDefault="00E53989" w:rsidP="003430BA">
            <w:pPr>
              <w:tabs>
                <w:tab w:val="left" w:pos="709"/>
                <w:tab w:val="left" w:pos="1560"/>
                <w:tab w:val="left" w:pos="2127"/>
              </w:tabs>
              <w:jc w:val="center"/>
              <w:rPr>
                <w:rFonts w:ascii="Calibri" w:hAnsi="Calibri" w:cs="Arial"/>
              </w:rPr>
            </w:pPr>
            <w:r>
              <w:rPr>
                <w:rFonts w:ascii="Calibri" w:hAnsi="Calibri" w:cs="Arial"/>
              </w:rPr>
              <w:t>I</w:t>
            </w:r>
            <w:r w:rsidR="003430BA">
              <w:rPr>
                <w:rFonts w:ascii="Calibri" w:hAnsi="Calibri" w:cs="Arial"/>
              </w:rPr>
              <w:t>X</w:t>
            </w:r>
          </w:p>
        </w:tc>
        <w:tc>
          <w:tcPr>
            <w:tcW w:w="675" w:type="pct"/>
            <w:vAlign w:val="center"/>
          </w:tcPr>
          <w:p w:rsidR="00191BBF" w:rsidRPr="000020C9" w:rsidRDefault="00E37018" w:rsidP="003430BA">
            <w:pPr>
              <w:tabs>
                <w:tab w:val="left" w:pos="709"/>
                <w:tab w:val="left" w:pos="1560"/>
                <w:tab w:val="left" w:pos="2127"/>
              </w:tabs>
              <w:jc w:val="center"/>
              <w:rPr>
                <w:rFonts w:ascii="Calibri" w:hAnsi="Calibri" w:cs="Arial"/>
              </w:rPr>
            </w:pPr>
            <w:r>
              <w:rPr>
                <w:rFonts w:ascii="Calibri" w:hAnsi="Calibri" w:cs="Arial"/>
              </w:rPr>
              <w:t>TEMUCO</w:t>
            </w:r>
          </w:p>
        </w:tc>
        <w:tc>
          <w:tcPr>
            <w:tcW w:w="1358" w:type="pct"/>
            <w:vAlign w:val="center"/>
          </w:tcPr>
          <w:p w:rsidR="00191BBF" w:rsidRPr="000020C9" w:rsidRDefault="003430BA" w:rsidP="00E415E9">
            <w:pPr>
              <w:tabs>
                <w:tab w:val="left" w:pos="709"/>
                <w:tab w:val="left" w:pos="1560"/>
                <w:tab w:val="left" w:pos="2127"/>
              </w:tabs>
              <w:jc w:val="center"/>
              <w:rPr>
                <w:rFonts w:ascii="Calibri" w:hAnsi="Calibri" w:cs="Arial"/>
              </w:rPr>
            </w:pPr>
            <w:r>
              <w:rPr>
                <w:rFonts w:ascii="Calibri" w:hAnsi="Calibri" w:cs="Arial"/>
              </w:rPr>
              <w:t>-</w:t>
            </w:r>
          </w:p>
        </w:tc>
        <w:tc>
          <w:tcPr>
            <w:tcW w:w="481" w:type="pct"/>
            <w:vAlign w:val="center"/>
          </w:tcPr>
          <w:p w:rsidR="00191BBF" w:rsidRPr="000020C9" w:rsidRDefault="00DC23A7" w:rsidP="00E415E9">
            <w:pPr>
              <w:tabs>
                <w:tab w:val="left" w:pos="709"/>
                <w:tab w:val="left" w:pos="1560"/>
                <w:tab w:val="left" w:pos="2127"/>
              </w:tabs>
              <w:jc w:val="center"/>
              <w:rPr>
                <w:rFonts w:ascii="Calibri" w:hAnsi="Calibri" w:cs="Arial"/>
              </w:rPr>
            </w:pPr>
            <w:r>
              <w:rPr>
                <w:rFonts w:ascii="Calibri" w:hAnsi="Calibri" w:cs="Arial"/>
              </w:rPr>
              <w:t>86.2</w:t>
            </w:r>
          </w:p>
        </w:tc>
        <w:tc>
          <w:tcPr>
            <w:tcW w:w="481" w:type="pct"/>
            <w:vAlign w:val="center"/>
          </w:tcPr>
          <w:p w:rsidR="00191BBF" w:rsidRPr="000020C9" w:rsidRDefault="00191BBF" w:rsidP="00E415E9">
            <w:pPr>
              <w:tabs>
                <w:tab w:val="left" w:pos="709"/>
                <w:tab w:val="left" w:pos="1560"/>
                <w:tab w:val="left" w:pos="2127"/>
              </w:tabs>
              <w:jc w:val="center"/>
              <w:rPr>
                <w:rFonts w:ascii="Calibri" w:hAnsi="Calibri" w:cs="Arial"/>
              </w:rPr>
            </w:pPr>
          </w:p>
        </w:tc>
        <w:tc>
          <w:tcPr>
            <w:tcW w:w="481" w:type="pct"/>
            <w:vAlign w:val="center"/>
          </w:tcPr>
          <w:p w:rsidR="00191BBF" w:rsidRPr="000020C9" w:rsidRDefault="00191BBF" w:rsidP="00E415E9">
            <w:pPr>
              <w:tabs>
                <w:tab w:val="left" w:pos="709"/>
                <w:tab w:val="left" w:pos="1560"/>
                <w:tab w:val="left" w:pos="2127"/>
              </w:tabs>
              <w:jc w:val="center"/>
              <w:rPr>
                <w:rFonts w:ascii="Calibri" w:hAnsi="Calibri" w:cs="Arial"/>
              </w:rPr>
            </w:pPr>
          </w:p>
        </w:tc>
      </w:tr>
      <w:tr w:rsidR="00DB2362" w:rsidRPr="000020C9" w:rsidTr="00191BBF">
        <w:trPr>
          <w:jc w:val="center"/>
        </w:trPr>
        <w:tc>
          <w:tcPr>
            <w:tcW w:w="3557" w:type="pct"/>
            <w:gridSpan w:val="4"/>
            <w:vAlign w:val="center"/>
          </w:tcPr>
          <w:p w:rsidR="00DB2362" w:rsidRPr="000020C9" w:rsidRDefault="00DB2362" w:rsidP="00E415E9">
            <w:pPr>
              <w:tabs>
                <w:tab w:val="left" w:pos="709"/>
                <w:tab w:val="left" w:pos="1560"/>
                <w:tab w:val="left" w:pos="2127"/>
              </w:tabs>
              <w:jc w:val="center"/>
              <w:rPr>
                <w:rFonts w:ascii="Calibri" w:hAnsi="Calibri" w:cs="Arial"/>
              </w:rPr>
            </w:pPr>
            <w:r w:rsidRPr="000020C9">
              <w:rPr>
                <w:rFonts w:ascii="Calibri" w:hAnsi="Calibri" w:cs="Arial"/>
              </w:rPr>
              <w:t xml:space="preserve">Por aproximación </w:t>
            </w:r>
            <w:proofErr w:type="spellStart"/>
            <w:r w:rsidRPr="000020C9">
              <w:rPr>
                <w:rFonts w:ascii="Calibri" w:hAnsi="Calibri" w:cs="Arial"/>
              </w:rPr>
              <w:t>ó</w:t>
            </w:r>
            <w:proofErr w:type="spellEnd"/>
            <w:r w:rsidRPr="000020C9">
              <w:rPr>
                <w:rFonts w:ascii="Calibri" w:hAnsi="Calibri" w:cs="Arial"/>
              </w:rPr>
              <w:t xml:space="preserve"> datos cercanos al sector de proyecto en Fig. N°1</w:t>
            </w:r>
          </w:p>
        </w:tc>
        <w:tc>
          <w:tcPr>
            <w:tcW w:w="481" w:type="pct"/>
            <w:vAlign w:val="center"/>
          </w:tcPr>
          <w:p w:rsidR="00DB2362" w:rsidRPr="000020C9" w:rsidRDefault="00E53989" w:rsidP="00AF686E">
            <w:pPr>
              <w:tabs>
                <w:tab w:val="left" w:pos="709"/>
                <w:tab w:val="left" w:pos="1560"/>
                <w:tab w:val="left" w:pos="2127"/>
              </w:tabs>
              <w:jc w:val="center"/>
              <w:rPr>
                <w:rFonts w:ascii="Calibri" w:hAnsi="Calibri" w:cs="Arial"/>
              </w:rPr>
            </w:pPr>
            <w:r>
              <w:rPr>
                <w:rFonts w:ascii="Calibri" w:hAnsi="Calibri" w:cs="Arial"/>
              </w:rPr>
              <w:t>-</w:t>
            </w:r>
          </w:p>
        </w:tc>
        <w:tc>
          <w:tcPr>
            <w:tcW w:w="481" w:type="pct"/>
            <w:vAlign w:val="center"/>
          </w:tcPr>
          <w:p w:rsidR="00DB2362" w:rsidRPr="000020C9" w:rsidRDefault="00DB2362" w:rsidP="005358B5">
            <w:pPr>
              <w:tabs>
                <w:tab w:val="left" w:pos="709"/>
                <w:tab w:val="left" w:pos="1560"/>
                <w:tab w:val="left" w:pos="2127"/>
              </w:tabs>
              <w:jc w:val="center"/>
              <w:rPr>
                <w:rFonts w:ascii="Calibri" w:hAnsi="Calibri" w:cs="Arial"/>
              </w:rPr>
            </w:pPr>
          </w:p>
        </w:tc>
        <w:tc>
          <w:tcPr>
            <w:tcW w:w="481" w:type="pct"/>
            <w:vAlign w:val="center"/>
          </w:tcPr>
          <w:p w:rsidR="00DB2362" w:rsidRPr="000020C9" w:rsidRDefault="00DB2362" w:rsidP="00E415E9">
            <w:pPr>
              <w:tabs>
                <w:tab w:val="left" w:pos="709"/>
                <w:tab w:val="left" w:pos="1560"/>
                <w:tab w:val="left" w:pos="2127"/>
              </w:tabs>
              <w:jc w:val="center"/>
              <w:rPr>
                <w:rFonts w:ascii="Calibri" w:hAnsi="Calibri" w:cs="Arial"/>
              </w:rPr>
            </w:pPr>
          </w:p>
        </w:tc>
      </w:tr>
    </w:tbl>
    <w:p w:rsidR="00DB2362" w:rsidRPr="000020C9" w:rsidRDefault="00DB2362" w:rsidP="00DB2362">
      <w:pPr>
        <w:tabs>
          <w:tab w:val="left" w:pos="709"/>
          <w:tab w:val="left" w:pos="1560"/>
          <w:tab w:val="left" w:pos="2127"/>
        </w:tabs>
        <w:jc w:val="both"/>
        <w:rPr>
          <w:rFonts w:ascii="Calibri" w:hAnsi="Calibri" w:cs="Arial"/>
        </w:rPr>
      </w:pPr>
    </w:p>
    <w:p w:rsidR="00DB2362" w:rsidRPr="000020C9" w:rsidRDefault="00DB2362" w:rsidP="00DB2362">
      <w:pPr>
        <w:jc w:val="both"/>
        <w:rPr>
          <w:rFonts w:ascii="Calibri" w:hAnsi="Calibri" w:cs="Arial"/>
        </w:rPr>
      </w:pPr>
      <w:r w:rsidRPr="000020C9">
        <w:rPr>
          <w:rFonts w:ascii="Calibri" w:hAnsi="Calibri" w:cs="Arial"/>
        </w:rPr>
        <w:t>Empleando la información precedente se confecciona el cuadro Nº 1 que contiene las intensidades de diseño para los períodos de retorno de 2, 5, 10, 25, 50, 100 y 200 años, considerando una duración entre 5 minutos y 24 horas.</w:t>
      </w:r>
    </w:p>
    <w:p w:rsidR="00DB2362" w:rsidRPr="000020C9" w:rsidRDefault="00DB2362" w:rsidP="00DB2362">
      <w:pPr>
        <w:jc w:val="center"/>
        <w:rPr>
          <w:rFonts w:ascii="Calibri" w:hAnsi="Calibri" w:cs="Arial"/>
        </w:rPr>
      </w:pPr>
    </w:p>
    <w:p w:rsidR="00DB2362" w:rsidRPr="000020C9" w:rsidRDefault="009826CA" w:rsidP="00DB2362">
      <w:pPr>
        <w:jc w:val="center"/>
        <w:rPr>
          <w:rFonts w:ascii="Calibri" w:hAnsi="Calibri" w:cs="Arial"/>
          <w:b/>
          <w:bCs/>
        </w:rPr>
      </w:pPr>
      <w:r w:rsidRPr="000020C9">
        <w:rPr>
          <w:rFonts w:ascii="Calibri" w:hAnsi="Calibri" w:cs="Arial"/>
          <w:b/>
          <w:bCs/>
        </w:rPr>
        <w:t>C</w:t>
      </w:r>
      <w:r w:rsidR="00DB2362" w:rsidRPr="000020C9">
        <w:rPr>
          <w:rFonts w:ascii="Calibri" w:hAnsi="Calibri" w:cs="Arial"/>
          <w:b/>
          <w:bCs/>
        </w:rPr>
        <w:t>UADRO Nº 1</w:t>
      </w:r>
    </w:p>
    <w:p w:rsidR="00DB2362" w:rsidRPr="000020C9" w:rsidRDefault="00DB2362" w:rsidP="00DB2362">
      <w:pPr>
        <w:jc w:val="center"/>
        <w:rPr>
          <w:rFonts w:ascii="Calibri" w:hAnsi="Calibri" w:cs="Arial"/>
          <w:b/>
          <w:bCs/>
        </w:rPr>
      </w:pPr>
      <w:r w:rsidRPr="000020C9">
        <w:rPr>
          <w:rFonts w:ascii="Calibri" w:hAnsi="Calibri" w:cs="Arial"/>
          <w:b/>
          <w:bCs/>
        </w:rPr>
        <w:t>INTENSIDADES DE DISEÑO (mm/hr)</w:t>
      </w:r>
    </w:p>
    <w:tbl>
      <w:tblPr>
        <w:tblW w:w="5000" w:type="pct"/>
        <w:tblCellMar>
          <w:left w:w="0" w:type="dxa"/>
          <w:right w:w="0" w:type="dxa"/>
        </w:tblCellMar>
        <w:tblLook w:val="0000" w:firstRow="0" w:lastRow="0" w:firstColumn="0" w:lastColumn="0" w:noHBand="0" w:noVBand="0"/>
      </w:tblPr>
      <w:tblGrid>
        <w:gridCol w:w="940"/>
        <w:gridCol w:w="991"/>
        <w:gridCol w:w="945"/>
        <w:gridCol w:w="946"/>
        <w:gridCol w:w="944"/>
        <w:gridCol w:w="946"/>
        <w:gridCol w:w="946"/>
        <w:gridCol w:w="946"/>
        <w:gridCol w:w="947"/>
      </w:tblGrid>
      <w:tr w:rsidR="00DB2362" w:rsidRPr="000020C9" w:rsidTr="003430BA">
        <w:trPr>
          <w:trHeight w:val="300"/>
        </w:trPr>
        <w:tc>
          <w:tcPr>
            <w:tcW w:w="1129" w:type="pct"/>
            <w:gridSpan w:val="2"/>
            <w:tcBorders>
              <w:top w:val="double" w:sz="6" w:space="0" w:color="auto"/>
              <w:left w:val="double" w:sz="6" w:space="0" w:color="auto"/>
              <w:bottom w:val="single" w:sz="4" w:space="0" w:color="auto"/>
              <w:right w:val="single" w:sz="4" w:space="0" w:color="auto"/>
            </w:tcBorders>
            <w:shd w:val="clear" w:color="auto" w:fill="auto"/>
            <w:noWrap/>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hAnsi="Calibri" w:cs="Arial"/>
                <w:b/>
                <w:bCs/>
                <w:sz w:val="22"/>
                <w:szCs w:val="22"/>
              </w:rPr>
              <w:t>Duración</w:t>
            </w:r>
          </w:p>
        </w:tc>
        <w:tc>
          <w:tcPr>
            <w:tcW w:w="3871" w:type="pct"/>
            <w:gridSpan w:val="7"/>
            <w:tcBorders>
              <w:top w:val="double" w:sz="6" w:space="0" w:color="auto"/>
              <w:left w:val="double" w:sz="6" w:space="0" w:color="auto"/>
              <w:bottom w:val="nil"/>
              <w:right w:val="double" w:sz="6" w:space="0" w:color="000000"/>
            </w:tcBorders>
            <w:shd w:val="clear" w:color="auto" w:fill="auto"/>
            <w:noWrap/>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hAnsi="Calibri" w:cs="Arial"/>
                <w:b/>
                <w:bCs/>
                <w:sz w:val="22"/>
                <w:szCs w:val="22"/>
              </w:rPr>
              <w:t>Periodo de Retorno (Años)</w:t>
            </w:r>
          </w:p>
        </w:tc>
      </w:tr>
      <w:tr w:rsidR="00DB2362" w:rsidRPr="000020C9" w:rsidTr="002A68B5">
        <w:trPr>
          <w:trHeight w:val="300"/>
        </w:trPr>
        <w:tc>
          <w:tcPr>
            <w:tcW w:w="550" w:type="pct"/>
            <w:tcBorders>
              <w:top w:val="nil"/>
              <w:left w:val="double" w:sz="6" w:space="0" w:color="auto"/>
              <w:bottom w:val="double" w:sz="6" w:space="0" w:color="auto"/>
              <w:right w:val="single" w:sz="4" w:space="0" w:color="auto"/>
            </w:tcBorders>
            <w:shd w:val="clear" w:color="auto" w:fill="auto"/>
            <w:noWrap/>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hAnsi="Calibri" w:cs="Arial"/>
                <w:b/>
                <w:bCs/>
                <w:sz w:val="22"/>
                <w:szCs w:val="22"/>
              </w:rPr>
              <w:t>Minutos</w:t>
            </w:r>
          </w:p>
        </w:tc>
        <w:tc>
          <w:tcPr>
            <w:tcW w:w="579" w:type="pct"/>
            <w:tcBorders>
              <w:top w:val="nil"/>
              <w:left w:val="nil"/>
              <w:bottom w:val="double" w:sz="6" w:space="0" w:color="auto"/>
              <w:right w:val="nil"/>
            </w:tcBorders>
            <w:shd w:val="clear" w:color="auto" w:fill="auto"/>
            <w:noWrap/>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hAnsi="Calibri" w:cs="Arial"/>
                <w:b/>
                <w:bCs/>
                <w:sz w:val="22"/>
                <w:szCs w:val="22"/>
              </w:rPr>
              <w:t>Horas</w:t>
            </w:r>
          </w:p>
        </w:tc>
        <w:tc>
          <w:tcPr>
            <w:tcW w:w="553" w:type="pct"/>
            <w:tcBorders>
              <w:top w:val="single" w:sz="4" w:space="0" w:color="auto"/>
              <w:left w:val="double" w:sz="6" w:space="0" w:color="auto"/>
              <w:bottom w:val="nil"/>
              <w:right w:val="single" w:sz="4" w:space="0" w:color="auto"/>
            </w:tcBorders>
            <w:shd w:val="clear" w:color="auto" w:fill="auto"/>
            <w:noWrap/>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eastAsia="Arial Unicode MS" w:hAnsi="Calibri" w:cs="Arial"/>
                <w:b/>
                <w:bCs/>
                <w:sz w:val="22"/>
                <w:szCs w:val="22"/>
              </w:rPr>
              <w:t>2</w:t>
            </w:r>
          </w:p>
        </w:tc>
        <w:tc>
          <w:tcPr>
            <w:tcW w:w="553" w:type="pct"/>
            <w:tcBorders>
              <w:top w:val="single" w:sz="4" w:space="0" w:color="auto"/>
              <w:left w:val="nil"/>
              <w:bottom w:val="nil"/>
              <w:right w:val="single" w:sz="4" w:space="0" w:color="auto"/>
            </w:tcBorders>
            <w:shd w:val="clear" w:color="auto" w:fill="auto"/>
            <w:noWrap/>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eastAsia="Arial Unicode MS" w:hAnsi="Calibri" w:cs="Arial"/>
                <w:b/>
                <w:bCs/>
                <w:sz w:val="22"/>
                <w:szCs w:val="22"/>
              </w:rPr>
              <w:t>5</w:t>
            </w:r>
          </w:p>
        </w:tc>
        <w:tc>
          <w:tcPr>
            <w:tcW w:w="552" w:type="pct"/>
            <w:tcBorders>
              <w:top w:val="single" w:sz="4" w:space="0" w:color="auto"/>
              <w:left w:val="nil"/>
              <w:bottom w:val="nil"/>
              <w:right w:val="nil"/>
            </w:tcBorders>
            <w:shd w:val="clear" w:color="auto" w:fill="auto"/>
            <w:noWrap/>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eastAsia="Arial Unicode MS" w:hAnsi="Calibri" w:cs="Arial"/>
                <w:b/>
                <w:bCs/>
                <w:sz w:val="22"/>
                <w:szCs w:val="22"/>
              </w:rPr>
              <w:t>10</w:t>
            </w:r>
          </w:p>
        </w:tc>
        <w:tc>
          <w:tcPr>
            <w:tcW w:w="553" w:type="pct"/>
            <w:tcBorders>
              <w:top w:val="single" w:sz="4" w:space="0" w:color="auto"/>
              <w:left w:val="single" w:sz="4" w:space="0" w:color="auto"/>
              <w:bottom w:val="nil"/>
              <w:right w:val="single" w:sz="4" w:space="0" w:color="auto"/>
            </w:tcBorders>
            <w:shd w:val="clear" w:color="auto" w:fill="auto"/>
            <w:noWrap/>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eastAsia="Arial Unicode MS" w:hAnsi="Calibri" w:cs="Arial"/>
                <w:b/>
                <w:bCs/>
                <w:sz w:val="22"/>
                <w:szCs w:val="22"/>
              </w:rPr>
              <w:t>25</w:t>
            </w:r>
          </w:p>
        </w:tc>
        <w:tc>
          <w:tcPr>
            <w:tcW w:w="553" w:type="pct"/>
            <w:tcBorders>
              <w:top w:val="single" w:sz="4" w:space="0" w:color="auto"/>
              <w:left w:val="single" w:sz="4" w:space="0" w:color="auto"/>
              <w:bottom w:val="nil"/>
              <w:right w:val="single" w:sz="4" w:space="0" w:color="auto"/>
            </w:tcBorders>
            <w:shd w:val="clear" w:color="auto" w:fill="auto"/>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eastAsia="Arial Unicode MS" w:hAnsi="Calibri" w:cs="Arial"/>
                <w:b/>
                <w:bCs/>
                <w:sz w:val="22"/>
                <w:szCs w:val="22"/>
              </w:rPr>
              <w:t>50</w:t>
            </w:r>
          </w:p>
        </w:tc>
        <w:tc>
          <w:tcPr>
            <w:tcW w:w="553" w:type="pct"/>
            <w:tcBorders>
              <w:top w:val="single" w:sz="4" w:space="0" w:color="auto"/>
              <w:left w:val="single" w:sz="4" w:space="0" w:color="auto"/>
              <w:bottom w:val="nil"/>
              <w:right w:val="single" w:sz="4" w:space="0" w:color="auto"/>
            </w:tcBorders>
            <w:shd w:val="clear" w:color="auto" w:fill="auto"/>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eastAsia="Arial Unicode MS" w:hAnsi="Calibri" w:cs="Arial"/>
                <w:b/>
                <w:bCs/>
                <w:sz w:val="22"/>
                <w:szCs w:val="22"/>
              </w:rPr>
              <w:t>100</w:t>
            </w:r>
          </w:p>
        </w:tc>
        <w:tc>
          <w:tcPr>
            <w:tcW w:w="554" w:type="pct"/>
            <w:tcBorders>
              <w:top w:val="single" w:sz="4" w:space="0" w:color="auto"/>
              <w:left w:val="nil"/>
              <w:bottom w:val="nil"/>
              <w:right w:val="double" w:sz="6" w:space="0" w:color="auto"/>
            </w:tcBorders>
            <w:shd w:val="clear" w:color="auto" w:fill="auto"/>
            <w:noWrap/>
            <w:vAlign w:val="bottom"/>
          </w:tcPr>
          <w:p w:rsidR="00DB2362" w:rsidRPr="000020C9" w:rsidRDefault="00DB2362" w:rsidP="00E415E9">
            <w:pPr>
              <w:jc w:val="center"/>
              <w:rPr>
                <w:rFonts w:ascii="Calibri" w:eastAsia="Arial Unicode MS" w:hAnsi="Calibri" w:cs="Arial"/>
                <w:b/>
                <w:bCs/>
                <w:sz w:val="22"/>
                <w:szCs w:val="22"/>
              </w:rPr>
            </w:pPr>
            <w:r w:rsidRPr="000020C9">
              <w:rPr>
                <w:rFonts w:ascii="Calibri" w:eastAsia="Arial Unicode MS" w:hAnsi="Calibri" w:cs="Arial"/>
                <w:b/>
                <w:bCs/>
                <w:sz w:val="22"/>
                <w:szCs w:val="22"/>
              </w:rPr>
              <w:t>200</w:t>
            </w:r>
          </w:p>
        </w:tc>
      </w:tr>
      <w:tr w:rsidR="00264EA3" w:rsidRPr="000020C9" w:rsidTr="002A68B5">
        <w:trPr>
          <w:trHeight w:val="270"/>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5</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color w:val="FFFFFF"/>
                <w:sz w:val="20"/>
                <w:szCs w:val="20"/>
              </w:rPr>
            </w:pPr>
            <w:r w:rsidRPr="000020C9">
              <w:rPr>
                <w:rFonts w:ascii="Calibri" w:hAnsi="Calibri" w:cs="Arial"/>
                <w:color w:val="FFFFFF"/>
                <w:sz w:val="20"/>
                <w:szCs w:val="20"/>
              </w:rPr>
              <w:t>0.16666667</w:t>
            </w:r>
          </w:p>
        </w:tc>
        <w:tc>
          <w:tcPr>
            <w:tcW w:w="553" w:type="pct"/>
            <w:tcBorders>
              <w:top w:val="double" w:sz="6" w:space="0" w:color="auto"/>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42,24</w:t>
            </w:r>
          </w:p>
        </w:tc>
        <w:tc>
          <w:tcPr>
            <w:tcW w:w="553" w:type="pct"/>
            <w:tcBorders>
              <w:top w:val="double" w:sz="6" w:space="0" w:color="auto"/>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54,45</w:t>
            </w:r>
          </w:p>
        </w:tc>
        <w:tc>
          <w:tcPr>
            <w:tcW w:w="552" w:type="pct"/>
            <w:tcBorders>
              <w:top w:val="double" w:sz="6" w:space="0" w:color="auto"/>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63,69</w:t>
            </w:r>
          </w:p>
        </w:tc>
        <w:tc>
          <w:tcPr>
            <w:tcW w:w="553" w:type="pct"/>
            <w:tcBorders>
              <w:top w:val="double" w:sz="6" w:space="0" w:color="auto"/>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72,93</w:t>
            </w:r>
          </w:p>
        </w:tc>
        <w:tc>
          <w:tcPr>
            <w:tcW w:w="553" w:type="pct"/>
            <w:tcBorders>
              <w:top w:val="double" w:sz="6" w:space="0" w:color="auto"/>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72,93</w:t>
            </w:r>
          </w:p>
        </w:tc>
        <w:tc>
          <w:tcPr>
            <w:tcW w:w="553" w:type="pct"/>
            <w:tcBorders>
              <w:top w:val="double" w:sz="6" w:space="0" w:color="auto"/>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94,38</w:t>
            </w:r>
          </w:p>
        </w:tc>
        <w:tc>
          <w:tcPr>
            <w:tcW w:w="554" w:type="pct"/>
            <w:tcBorders>
              <w:top w:val="double" w:sz="6" w:space="0" w:color="auto"/>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42,24</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10</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color w:val="FFFFFF"/>
                <w:sz w:val="20"/>
                <w:szCs w:val="20"/>
              </w:rPr>
            </w:pPr>
            <w:r w:rsidRPr="000020C9">
              <w:rPr>
                <w:rFonts w:ascii="Calibri" w:hAnsi="Calibri" w:cs="Arial"/>
                <w:color w:val="FFFFFF"/>
                <w:sz w:val="20"/>
                <w:szCs w:val="20"/>
              </w:rPr>
              <w:t>0.25</w:t>
            </w:r>
          </w:p>
        </w:tc>
        <w:tc>
          <w:tcPr>
            <w:tcW w:w="553" w:type="pct"/>
            <w:tcBorders>
              <w:top w:val="single" w:sz="4" w:space="0" w:color="auto"/>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31,62</w:t>
            </w:r>
          </w:p>
        </w:tc>
        <w:tc>
          <w:tcPr>
            <w:tcW w:w="553" w:type="pct"/>
            <w:tcBorders>
              <w:top w:val="nil"/>
              <w:left w:val="nil"/>
              <w:bottom w:val="single" w:sz="4" w:space="0" w:color="auto"/>
              <w:right w:val="single" w:sz="4" w:space="0" w:color="auto"/>
            </w:tcBorders>
            <w:shd w:val="clear" w:color="auto" w:fill="FFFF00"/>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40,76</w:t>
            </w:r>
          </w:p>
        </w:tc>
        <w:tc>
          <w:tcPr>
            <w:tcW w:w="552" w:type="pct"/>
            <w:tcBorders>
              <w:top w:val="single" w:sz="4" w:space="0" w:color="auto"/>
              <w:left w:val="nil"/>
              <w:bottom w:val="single" w:sz="4" w:space="0" w:color="auto"/>
              <w:right w:val="nil"/>
            </w:tcBorders>
            <w:shd w:val="clear" w:color="auto" w:fill="FFFF00"/>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47,67</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54,58</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54,58</w:t>
            </w:r>
          </w:p>
        </w:tc>
        <w:tc>
          <w:tcPr>
            <w:tcW w:w="553" w:type="pct"/>
            <w:tcBorders>
              <w:top w:val="single" w:sz="4" w:space="0" w:color="auto"/>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70,64</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31,62</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15</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color w:val="FFFFFF"/>
                <w:sz w:val="20"/>
                <w:szCs w:val="20"/>
              </w:rPr>
            </w:pPr>
            <w:r w:rsidRPr="000020C9">
              <w:rPr>
                <w:rFonts w:ascii="Calibri" w:hAnsi="Calibri" w:cs="Arial"/>
                <w:color w:val="FFFFFF"/>
                <w:sz w:val="20"/>
                <w:szCs w:val="20"/>
              </w:rPr>
              <w:t>0.5</w:t>
            </w:r>
          </w:p>
        </w:tc>
        <w:tc>
          <w:tcPr>
            <w:tcW w:w="553" w:type="pct"/>
            <w:tcBorders>
              <w:top w:val="single" w:sz="4" w:space="0" w:color="auto"/>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25,77</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33,22</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38,85</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44,49</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44,49</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57,57</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25,77</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30</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color w:val="FFFFFF"/>
                <w:sz w:val="20"/>
                <w:szCs w:val="20"/>
              </w:rPr>
            </w:pPr>
            <w:r w:rsidRPr="000020C9">
              <w:rPr>
                <w:rFonts w:ascii="Calibri" w:hAnsi="Calibri" w:cs="Arial"/>
                <w:color w:val="FFFFFF"/>
                <w:sz w:val="20"/>
                <w:szCs w:val="20"/>
              </w:rPr>
              <w:t>0.75</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17,49</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22,54</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26,37</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30,19</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30,19</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39,07</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17,49</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60</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1</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11,52</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14,96</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17,20</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19,26</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21,84</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23,91</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11,52</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 </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2</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9,40</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12,21</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14,03</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15,72</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17,82</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19,50</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9,40</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 </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4</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7,13</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9,25</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10,64</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11,91</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13,51</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14,79</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7,13</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 </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6</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5,86</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7,61</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8,75</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9,80</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11,11</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12,16</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5,86</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 </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8</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4,93</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6,40</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7,36</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8,24</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9,34</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10,22</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4,93</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 </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10</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4,31</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5,59</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6,43</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7,20</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8,16</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8,93</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4,31</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 </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12</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3,99</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5,19</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5,96</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6,68</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7,57</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8,28</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3,99</w:t>
            </w:r>
          </w:p>
        </w:tc>
      </w:tr>
      <w:tr w:rsidR="00264EA3" w:rsidRPr="000020C9" w:rsidTr="002A68B5">
        <w:trPr>
          <w:trHeight w:val="270"/>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 </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14</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3,55</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4,61</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5,30</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5,94</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6,73</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7,37</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3,55</w:t>
            </w:r>
          </w:p>
        </w:tc>
      </w:tr>
      <w:tr w:rsidR="00264EA3" w:rsidRPr="000020C9" w:rsidTr="002A68B5">
        <w:trPr>
          <w:trHeight w:val="255"/>
        </w:trPr>
        <w:tc>
          <w:tcPr>
            <w:tcW w:w="550" w:type="pct"/>
            <w:tcBorders>
              <w:top w:val="nil"/>
              <w:left w:val="double" w:sz="6" w:space="0" w:color="auto"/>
              <w:bottom w:val="single" w:sz="4"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 </w:t>
            </w:r>
          </w:p>
        </w:tc>
        <w:tc>
          <w:tcPr>
            <w:tcW w:w="579" w:type="pct"/>
            <w:tcBorders>
              <w:top w:val="nil"/>
              <w:left w:val="nil"/>
              <w:bottom w:val="single" w:sz="4"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18</w:t>
            </w:r>
          </w:p>
        </w:tc>
        <w:tc>
          <w:tcPr>
            <w:tcW w:w="553" w:type="pct"/>
            <w:tcBorders>
              <w:top w:val="nil"/>
              <w:left w:val="double" w:sz="6" w:space="0" w:color="auto"/>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3,07</w:t>
            </w:r>
          </w:p>
        </w:tc>
        <w:tc>
          <w:tcPr>
            <w:tcW w:w="553" w:type="pct"/>
            <w:tcBorders>
              <w:top w:val="nil"/>
              <w:left w:val="nil"/>
              <w:bottom w:val="single" w:sz="4"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3,98</w:t>
            </w:r>
          </w:p>
        </w:tc>
        <w:tc>
          <w:tcPr>
            <w:tcW w:w="552" w:type="pct"/>
            <w:tcBorders>
              <w:top w:val="nil"/>
              <w:left w:val="nil"/>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4,58</w:t>
            </w:r>
          </w:p>
        </w:tc>
        <w:tc>
          <w:tcPr>
            <w:tcW w:w="553" w:type="pct"/>
            <w:tcBorders>
              <w:top w:val="nil"/>
              <w:left w:val="single" w:sz="4" w:space="0" w:color="auto"/>
              <w:bottom w:val="single" w:sz="4" w:space="0" w:color="auto"/>
              <w:right w:val="nil"/>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5,13</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5,81</w:t>
            </w:r>
          </w:p>
        </w:tc>
        <w:tc>
          <w:tcPr>
            <w:tcW w:w="553" w:type="pct"/>
            <w:tcBorders>
              <w:top w:val="nil"/>
              <w:left w:val="single" w:sz="4" w:space="0" w:color="auto"/>
              <w:bottom w:val="single" w:sz="4" w:space="0" w:color="auto"/>
              <w:right w:val="nil"/>
            </w:tcBorders>
            <w:shd w:val="clear" w:color="auto" w:fill="auto"/>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6,36</w:t>
            </w:r>
          </w:p>
        </w:tc>
        <w:tc>
          <w:tcPr>
            <w:tcW w:w="554" w:type="pct"/>
            <w:tcBorders>
              <w:top w:val="nil"/>
              <w:left w:val="single" w:sz="4" w:space="0" w:color="auto"/>
              <w:bottom w:val="single" w:sz="4"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sz w:val="20"/>
                <w:szCs w:val="20"/>
              </w:rPr>
            </w:pPr>
            <w:r w:rsidRPr="00AC689F">
              <w:rPr>
                <w:rFonts w:asciiTheme="minorHAnsi" w:hAnsiTheme="minorHAnsi" w:cs="Arial"/>
                <w:sz w:val="20"/>
                <w:szCs w:val="20"/>
              </w:rPr>
              <w:t>3,07</w:t>
            </w:r>
          </w:p>
        </w:tc>
      </w:tr>
      <w:tr w:rsidR="00264EA3" w:rsidRPr="000020C9" w:rsidTr="002A68B5">
        <w:trPr>
          <w:trHeight w:val="270"/>
        </w:trPr>
        <w:tc>
          <w:tcPr>
            <w:tcW w:w="550" w:type="pct"/>
            <w:tcBorders>
              <w:top w:val="nil"/>
              <w:left w:val="double" w:sz="6" w:space="0" w:color="auto"/>
              <w:bottom w:val="double" w:sz="6" w:space="0" w:color="auto"/>
              <w:right w:val="single" w:sz="4" w:space="0" w:color="auto"/>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 </w:t>
            </w:r>
          </w:p>
        </w:tc>
        <w:tc>
          <w:tcPr>
            <w:tcW w:w="579" w:type="pct"/>
            <w:tcBorders>
              <w:top w:val="nil"/>
              <w:left w:val="nil"/>
              <w:bottom w:val="double" w:sz="6" w:space="0" w:color="auto"/>
              <w:right w:val="nil"/>
            </w:tcBorders>
            <w:shd w:val="clear" w:color="auto" w:fill="auto"/>
            <w:noWrap/>
            <w:vAlign w:val="bottom"/>
          </w:tcPr>
          <w:p w:rsidR="00264EA3" w:rsidRPr="000020C9" w:rsidRDefault="00264EA3" w:rsidP="000C7FD7">
            <w:pPr>
              <w:jc w:val="center"/>
              <w:rPr>
                <w:rFonts w:ascii="Calibri" w:eastAsia="Arial Unicode MS" w:hAnsi="Calibri" w:cs="Arial"/>
                <w:sz w:val="20"/>
                <w:szCs w:val="20"/>
              </w:rPr>
            </w:pPr>
            <w:r w:rsidRPr="000020C9">
              <w:rPr>
                <w:rFonts w:ascii="Calibri" w:hAnsi="Calibri" w:cs="Arial"/>
                <w:sz w:val="20"/>
                <w:szCs w:val="20"/>
              </w:rPr>
              <w:t>24</w:t>
            </w:r>
          </w:p>
        </w:tc>
        <w:tc>
          <w:tcPr>
            <w:tcW w:w="553" w:type="pct"/>
            <w:tcBorders>
              <w:top w:val="nil"/>
              <w:left w:val="double" w:sz="6" w:space="0" w:color="auto"/>
              <w:bottom w:val="double" w:sz="6"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b/>
                <w:bCs/>
                <w:sz w:val="20"/>
                <w:szCs w:val="20"/>
              </w:rPr>
            </w:pPr>
            <w:r w:rsidRPr="00AC689F">
              <w:rPr>
                <w:rFonts w:asciiTheme="minorHAnsi" w:hAnsiTheme="minorHAnsi" w:cs="Arial"/>
                <w:b/>
                <w:bCs/>
                <w:sz w:val="20"/>
                <w:szCs w:val="20"/>
              </w:rPr>
              <w:t>2,53</w:t>
            </w:r>
          </w:p>
        </w:tc>
        <w:tc>
          <w:tcPr>
            <w:tcW w:w="553" w:type="pct"/>
            <w:tcBorders>
              <w:top w:val="nil"/>
              <w:left w:val="nil"/>
              <w:bottom w:val="double" w:sz="6" w:space="0" w:color="auto"/>
              <w:right w:val="single" w:sz="4" w:space="0" w:color="auto"/>
            </w:tcBorders>
            <w:shd w:val="clear" w:color="auto" w:fill="auto"/>
            <w:noWrap/>
            <w:vAlign w:val="bottom"/>
          </w:tcPr>
          <w:p w:rsidR="00264EA3" w:rsidRPr="00AC689F" w:rsidRDefault="00264EA3" w:rsidP="00470B56">
            <w:pPr>
              <w:jc w:val="right"/>
              <w:rPr>
                <w:rFonts w:asciiTheme="minorHAnsi" w:hAnsiTheme="minorHAnsi" w:cs="Arial"/>
                <w:b/>
                <w:bCs/>
                <w:sz w:val="20"/>
                <w:szCs w:val="20"/>
              </w:rPr>
            </w:pPr>
            <w:r w:rsidRPr="00AC689F">
              <w:rPr>
                <w:rFonts w:asciiTheme="minorHAnsi" w:hAnsiTheme="minorHAnsi" w:cs="Arial"/>
                <w:b/>
                <w:bCs/>
                <w:sz w:val="20"/>
                <w:szCs w:val="20"/>
              </w:rPr>
              <w:t>3,28</w:t>
            </w:r>
          </w:p>
        </w:tc>
        <w:tc>
          <w:tcPr>
            <w:tcW w:w="552" w:type="pct"/>
            <w:tcBorders>
              <w:top w:val="nil"/>
              <w:left w:val="nil"/>
              <w:bottom w:val="double" w:sz="6" w:space="0" w:color="auto"/>
              <w:right w:val="nil"/>
            </w:tcBorders>
            <w:shd w:val="clear" w:color="auto" w:fill="auto"/>
            <w:noWrap/>
            <w:vAlign w:val="bottom"/>
          </w:tcPr>
          <w:p w:rsidR="00264EA3" w:rsidRPr="00AC689F" w:rsidRDefault="00264EA3" w:rsidP="00470B56">
            <w:pPr>
              <w:jc w:val="right"/>
              <w:rPr>
                <w:rFonts w:asciiTheme="minorHAnsi" w:hAnsiTheme="minorHAnsi" w:cs="Arial"/>
                <w:b/>
                <w:bCs/>
                <w:sz w:val="20"/>
                <w:szCs w:val="20"/>
              </w:rPr>
            </w:pPr>
            <w:r w:rsidRPr="00AC689F">
              <w:rPr>
                <w:rFonts w:asciiTheme="minorHAnsi" w:hAnsiTheme="minorHAnsi" w:cs="Arial"/>
                <w:b/>
                <w:bCs/>
                <w:sz w:val="20"/>
                <w:szCs w:val="20"/>
              </w:rPr>
              <w:t>3,77</w:t>
            </w:r>
          </w:p>
        </w:tc>
        <w:tc>
          <w:tcPr>
            <w:tcW w:w="553" w:type="pct"/>
            <w:tcBorders>
              <w:top w:val="nil"/>
              <w:left w:val="single" w:sz="4" w:space="0" w:color="auto"/>
              <w:bottom w:val="double" w:sz="6" w:space="0" w:color="auto"/>
              <w:right w:val="nil"/>
            </w:tcBorders>
            <w:shd w:val="clear" w:color="auto" w:fill="auto"/>
            <w:noWrap/>
            <w:vAlign w:val="bottom"/>
          </w:tcPr>
          <w:p w:rsidR="00264EA3" w:rsidRPr="00AC689F" w:rsidRDefault="00264EA3" w:rsidP="00470B56">
            <w:pPr>
              <w:jc w:val="right"/>
              <w:rPr>
                <w:rFonts w:asciiTheme="minorHAnsi" w:hAnsiTheme="minorHAnsi" w:cs="Arial"/>
                <w:b/>
                <w:bCs/>
                <w:sz w:val="20"/>
                <w:szCs w:val="20"/>
              </w:rPr>
            </w:pPr>
            <w:r w:rsidRPr="00AC689F">
              <w:rPr>
                <w:rFonts w:asciiTheme="minorHAnsi" w:hAnsiTheme="minorHAnsi" w:cs="Arial"/>
                <w:b/>
                <w:bCs/>
                <w:sz w:val="20"/>
                <w:szCs w:val="20"/>
              </w:rPr>
              <w:t>4,22</w:t>
            </w:r>
          </w:p>
        </w:tc>
        <w:tc>
          <w:tcPr>
            <w:tcW w:w="553" w:type="pct"/>
            <w:tcBorders>
              <w:top w:val="nil"/>
              <w:left w:val="single" w:sz="4" w:space="0" w:color="auto"/>
              <w:bottom w:val="double" w:sz="6" w:space="0" w:color="auto"/>
              <w:right w:val="nil"/>
            </w:tcBorders>
            <w:shd w:val="clear" w:color="auto" w:fill="auto"/>
            <w:vAlign w:val="bottom"/>
          </w:tcPr>
          <w:p w:rsidR="00264EA3" w:rsidRPr="00AC689F" w:rsidRDefault="00264EA3" w:rsidP="00470B56">
            <w:pPr>
              <w:jc w:val="right"/>
              <w:rPr>
                <w:rFonts w:asciiTheme="minorHAnsi" w:hAnsiTheme="minorHAnsi" w:cs="Arial"/>
                <w:b/>
                <w:bCs/>
                <w:sz w:val="20"/>
                <w:szCs w:val="20"/>
              </w:rPr>
            </w:pPr>
            <w:r w:rsidRPr="00AC689F">
              <w:rPr>
                <w:rFonts w:asciiTheme="minorHAnsi" w:hAnsiTheme="minorHAnsi" w:cs="Arial"/>
                <w:b/>
                <w:bCs/>
                <w:sz w:val="20"/>
                <w:szCs w:val="20"/>
              </w:rPr>
              <w:t>4,79</w:t>
            </w:r>
          </w:p>
        </w:tc>
        <w:tc>
          <w:tcPr>
            <w:tcW w:w="553" w:type="pct"/>
            <w:tcBorders>
              <w:top w:val="nil"/>
              <w:left w:val="single" w:sz="4" w:space="0" w:color="auto"/>
              <w:bottom w:val="double" w:sz="6" w:space="0" w:color="auto"/>
              <w:right w:val="nil"/>
            </w:tcBorders>
            <w:shd w:val="clear" w:color="auto" w:fill="auto"/>
            <w:vAlign w:val="bottom"/>
          </w:tcPr>
          <w:p w:rsidR="00264EA3" w:rsidRPr="00AC689F" w:rsidRDefault="00264EA3" w:rsidP="00470B56">
            <w:pPr>
              <w:jc w:val="right"/>
              <w:rPr>
                <w:rFonts w:asciiTheme="minorHAnsi" w:hAnsiTheme="minorHAnsi" w:cs="Arial"/>
                <w:b/>
                <w:bCs/>
                <w:sz w:val="20"/>
                <w:szCs w:val="20"/>
              </w:rPr>
            </w:pPr>
            <w:r w:rsidRPr="00AC689F">
              <w:rPr>
                <w:rFonts w:asciiTheme="minorHAnsi" w:hAnsiTheme="minorHAnsi" w:cs="Arial"/>
                <w:b/>
                <w:bCs/>
                <w:sz w:val="20"/>
                <w:szCs w:val="20"/>
              </w:rPr>
              <w:t>5,24</w:t>
            </w:r>
          </w:p>
        </w:tc>
        <w:tc>
          <w:tcPr>
            <w:tcW w:w="554" w:type="pct"/>
            <w:tcBorders>
              <w:top w:val="nil"/>
              <w:left w:val="single" w:sz="4" w:space="0" w:color="auto"/>
              <w:bottom w:val="double" w:sz="6" w:space="0" w:color="auto"/>
              <w:right w:val="double" w:sz="6" w:space="0" w:color="auto"/>
            </w:tcBorders>
            <w:shd w:val="clear" w:color="auto" w:fill="auto"/>
            <w:noWrap/>
            <w:vAlign w:val="bottom"/>
          </w:tcPr>
          <w:p w:rsidR="00264EA3" w:rsidRPr="00AC689F" w:rsidRDefault="00264EA3" w:rsidP="00470B56">
            <w:pPr>
              <w:jc w:val="right"/>
              <w:rPr>
                <w:rFonts w:asciiTheme="minorHAnsi" w:hAnsiTheme="minorHAnsi" w:cs="Arial"/>
                <w:b/>
                <w:bCs/>
                <w:sz w:val="20"/>
                <w:szCs w:val="20"/>
              </w:rPr>
            </w:pPr>
            <w:r w:rsidRPr="00AC689F">
              <w:rPr>
                <w:rFonts w:asciiTheme="minorHAnsi" w:hAnsiTheme="minorHAnsi" w:cs="Arial"/>
                <w:b/>
                <w:bCs/>
                <w:sz w:val="20"/>
                <w:szCs w:val="20"/>
              </w:rPr>
              <w:t>2,53</w:t>
            </w:r>
          </w:p>
        </w:tc>
      </w:tr>
    </w:tbl>
    <w:p w:rsidR="00DB2362" w:rsidRPr="000020C9" w:rsidRDefault="00DB2362" w:rsidP="00DB2362">
      <w:pPr>
        <w:jc w:val="center"/>
        <w:rPr>
          <w:rFonts w:ascii="Calibri" w:hAnsi="Calibri" w:cs="Arial"/>
        </w:rPr>
      </w:pPr>
    </w:p>
    <w:p w:rsidR="00DB2362" w:rsidRPr="000020C9" w:rsidRDefault="00DB2362" w:rsidP="00DB2362">
      <w:pPr>
        <w:rPr>
          <w:rFonts w:ascii="Calibri" w:hAnsi="Calibri" w:cs="Arial"/>
        </w:rPr>
      </w:pPr>
      <w:r w:rsidRPr="000020C9">
        <w:rPr>
          <w:rFonts w:ascii="Calibri" w:hAnsi="Calibri" w:cs="Arial"/>
        </w:rPr>
        <w:t>El gráfico N°1 muestra los datos del Cuadro N°1</w:t>
      </w:r>
    </w:p>
    <w:p w:rsidR="00B179F5" w:rsidRDefault="00B179F5" w:rsidP="00DB2362">
      <w:pPr>
        <w:rPr>
          <w:rFonts w:ascii="Calibri" w:hAnsi="Calibri" w:cs="Arial"/>
          <w:b/>
        </w:rPr>
      </w:pPr>
    </w:p>
    <w:p w:rsidR="00B179F5" w:rsidRDefault="00B179F5" w:rsidP="00DB2362">
      <w:pPr>
        <w:rPr>
          <w:rFonts w:ascii="Calibri" w:hAnsi="Calibri" w:cs="Arial"/>
          <w:b/>
        </w:rPr>
      </w:pPr>
    </w:p>
    <w:p w:rsidR="00B179F5" w:rsidRDefault="00B179F5" w:rsidP="00DB2362">
      <w:pPr>
        <w:rPr>
          <w:rFonts w:ascii="Calibri" w:hAnsi="Calibri" w:cs="Arial"/>
          <w:b/>
        </w:rPr>
      </w:pPr>
    </w:p>
    <w:p w:rsidR="00DB2362" w:rsidRDefault="00DB2362" w:rsidP="00DB2362">
      <w:pPr>
        <w:rPr>
          <w:rFonts w:ascii="Calibri" w:hAnsi="Calibri" w:cs="Arial"/>
          <w:b/>
        </w:rPr>
      </w:pPr>
      <w:r w:rsidRPr="000020C9">
        <w:rPr>
          <w:rFonts w:ascii="Calibri" w:hAnsi="Calibri" w:cs="Arial"/>
          <w:b/>
        </w:rPr>
        <w:t>Gráfico N°1: Curvas Intensidad – Duración – Frecuencia (IDF)</w:t>
      </w:r>
    </w:p>
    <w:p w:rsidR="000C7FD7" w:rsidRPr="000020C9" w:rsidRDefault="00A32D72" w:rsidP="00DB2362">
      <w:pPr>
        <w:rPr>
          <w:rFonts w:ascii="Calibri" w:hAnsi="Calibri" w:cs="Arial"/>
          <w:b/>
        </w:rPr>
      </w:pPr>
      <w:r>
        <w:rPr>
          <w:rFonts w:ascii="Calibri" w:hAnsi="Calibri" w:cs="Arial"/>
          <w:b/>
          <w:noProof/>
          <w:lang w:val="es-CL" w:eastAsia="es-CL"/>
        </w:rPr>
        <w:tab/>
      </w:r>
    </w:p>
    <w:p w:rsidR="00510F48" w:rsidRPr="000020C9" w:rsidRDefault="00A32D72" w:rsidP="00DB2362">
      <w:pPr>
        <w:rPr>
          <w:rFonts w:ascii="Calibri" w:hAnsi="Calibri" w:cs="Arial"/>
          <w:b/>
        </w:rPr>
      </w:pPr>
      <w:r>
        <w:rPr>
          <w:rFonts w:ascii="Calibri" w:hAnsi="Calibri" w:cs="Arial"/>
          <w:b/>
          <w:noProof/>
          <w:lang w:val="es-CL" w:eastAsia="es-CL"/>
        </w:rPr>
        <w:drawing>
          <wp:inline distT="0" distB="0" distL="0" distR="0">
            <wp:extent cx="5772150" cy="2933096"/>
            <wp:effectExtent l="0" t="0" r="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5427" cy="2934761"/>
                    </a:xfrm>
                    <a:prstGeom prst="rect">
                      <a:avLst/>
                    </a:prstGeom>
                    <a:noFill/>
                  </pic:spPr>
                </pic:pic>
              </a:graphicData>
            </a:graphic>
          </wp:inline>
        </w:drawing>
      </w:r>
    </w:p>
    <w:p w:rsidR="009761B3" w:rsidRPr="000020C9" w:rsidRDefault="009761B3" w:rsidP="00DB2362">
      <w:pPr>
        <w:rPr>
          <w:rFonts w:ascii="Calibri" w:hAnsi="Calibri" w:cs="Arial"/>
          <w:b/>
        </w:rPr>
      </w:pPr>
    </w:p>
    <w:p w:rsidR="00DB2362" w:rsidRPr="000020C9" w:rsidRDefault="00DB2362" w:rsidP="00DF2B2E">
      <w:pPr>
        <w:rPr>
          <w:rFonts w:ascii="Calibri" w:hAnsi="Calibri" w:cs="Arial"/>
          <w:b/>
          <w:bCs/>
        </w:rPr>
      </w:pPr>
      <w:r w:rsidRPr="000020C9">
        <w:rPr>
          <w:rFonts w:ascii="Calibri" w:hAnsi="Calibri" w:cs="Arial"/>
          <w:b/>
        </w:rPr>
        <w:t xml:space="preserve">4.- </w:t>
      </w:r>
      <w:r w:rsidRPr="000020C9">
        <w:rPr>
          <w:rFonts w:ascii="Calibri" w:hAnsi="Calibri" w:cs="Arial"/>
          <w:b/>
          <w:bCs/>
        </w:rPr>
        <w:t>CAUDALES DE DISEÑO</w:t>
      </w:r>
    </w:p>
    <w:p w:rsidR="00DB2362" w:rsidRPr="000020C9" w:rsidRDefault="00DB2362" w:rsidP="00DB2362">
      <w:pPr>
        <w:rPr>
          <w:rFonts w:ascii="Calibri" w:hAnsi="Calibri" w:cs="Arial"/>
          <w:b/>
          <w:bCs/>
        </w:rPr>
      </w:pPr>
    </w:p>
    <w:p w:rsidR="00DB2362" w:rsidRPr="000020C9" w:rsidRDefault="00DB2362" w:rsidP="00DB2362">
      <w:pPr>
        <w:pStyle w:val="Textoindependiente"/>
        <w:autoSpaceDE/>
        <w:autoSpaceDN/>
        <w:rPr>
          <w:rFonts w:ascii="Calibri" w:hAnsi="Calibri" w:cs="Arial"/>
          <w:lang w:val="es-ES"/>
        </w:rPr>
      </w:pPr>
      <w:r w:rsidRPr="000020C9">
        <w:rPr>
          <w:rFonts w:ascii="Calibri" w:hAnsi="Calibri" w:cs="Arial"/>
          <w:lang w:val="es-ES"/>
        </w:rPr>
        <w:t>A partir del ajuste realizado a la serie de precipitaciones máximas diarias, (obteniéndose una precipitación de diseño para cada período de retorno considerado), se calcularán los caudales afluentes en las distintas superficies asociadas, utilizando para ello el período de retorno correspondiente a 10 años, esto por tratarse de un sistema de evacuación de aguas lluvias que posiblemente tendrá ductos de diámetros pequeños.</w:t>
      </w:r>
    </w:p>
    <w:p w:rsidR="00DB2362" w:rsidRPr="000020C9" w:rsidRDefault="00DB2362" w:rsidP="00DB2362">
      <w:pPr>
        <w:pStyle w:val="Textoindependiente"/>
        <w:autoSpaceDE/>
        <w:autoSpaceDN/>
        <w:rPr>
          <w:rFonts w:ascii="Calibri" w:hAnsi="Calibri" w:cs="Arial"/>
          <w:lang w:val="es-ES"/>
        </w:rPr>
      </w:pPr>
    </w:p>
    <w:p w:rsidR="00DB2362" w:rsidRPr="000020C9" w:rsidRDefault="00DB2362" w:rsidP="00DB2362">
      <w:pPr>
        <w:jc w:val="both"/>
        <w:rPr>
          <w:rFonts w:ascii="Calibri" w:hAnsi="Calibri" w:cs="Arial"/>
        </w:rPr>
      </w:pPr>
      <w:r w:rsidRPr="000020C9">
        <w:rPr>
          <w:rFonts w:ascii="Calibri" w:hAnsi="Calibri" w:cs="Arial"/>
        </w:rPr>
        <w:t xml:space="preserve">La expresión para calcular el gasto de diseño (Q), mediante </w:t>
      </w:r>
      <w:smartTag w:uri="urn:schemas-microsoft-com:office:smarttags" w:element="PersonName">
        <w:smartTagPr>
          <w:attr w:name="ProductID" w:val="la F￳rmula Racional"/>
        </w:smartTagPr>
        <w:r w:rsidRPr="000020C9">
          <w:rPr>
            <w:rFonts w:ascii="Calibri" w:hAnsi="Calibri" w:cs="Arial"/>
          </w:rPr>
          <w:t>la Fórmula Racional</w:t>
        </w:r>
      </w:smartTag>
      <w:r w:rsidRPr="000020C9">
        <w:rPr>
          <w:rFonts w:ascii="Calibri" w:hAnsi="Calibri" w:cs="Arial"/>
        </w:rPr>
        <w:t xml:space="preserve"> es la siguiente:</w:t>
      </w:r>
    </w:p>
    <w:p w:rsidR="00DB2362" w:rsidRPr="000020C9" w:rsidRDefault="00DB2362" w:rsidP="00DB2362">
      <w:pPr>
        <w:jc w:val="both"/>
        <w:rPr>
          <w:rFonts w:ascii="Calibri" w:hAnsi="Calibri" w:cs="Arial"/>
        </w:rPr>
      </w:pPr>
    </w:p>
    <w:p w:rsidR="00DB2362" w:rsidRPr="000020C9" w:rsidRDefault="00DB2362" w:rsidP="00DB2362">
      <w:pPr>
        <w:jc w:val="center"/>
        <w:rPr>
          <w:rFonts w:ascii="Calibri" w:hAnsi="Calibri" w:cs="Arial"/>
        </w:rPr>
      </w:pPr>
      <w:r w:rsidRPr="000020C9">
        <w:rPr>
          <w:rFonts w:ascii="Calibri" w:hAnsi="Calibri" w:cs="Arial"/>
          <w:position w:val="-28"/>
        </w:rPr>
        <w:object w:dxaOrig="135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3pt" o:ole="">
            <v:imagedata r:id="rId12" o:title=""/>
          </v:shape>
          <o:OLEObject Type="Embed" ProgID="Equation.3" ShapeID="_x0000_i1025" DrawAspect="Content" ObjectID="_1565677718" r:id="rId13"/>
        </w:object>
      </w:r>
    </w:p>
    <w:p w:rsidR="00DB2362" w:rsidRPr="000020C9" w:rsidRDefault="009761B3" w:rsidP="00DB2362">
      <w:pPr>
        <w:jc w:val="both"/>
        <w:rPr>
          <w:rFonts w:ascii="Calibri" w:hAnsi="Calibri" w:cs="Arial"/>
        </w:rPr>
      </w:pPr>
      <w:r w:rsidRPr="000020C9">
        <w:rPr>
          <w:rFonts w:ascii="Calibri" w:hAnsi="Calibri" w:cs="Arial"/>
        </w:rPr>
        <w:t>Dónde</w:t>
      </w:r>
      <w:r w:rsidR="00DB2362" w:rsidRPr="000020C9">
        <w:rPr>
          <w:rFonts w:ascii="Calibri" w:hAnsi="Calibri" w:cs="Arial"/>
        </w:rPr>
        <w:t>:</w:t>
      </w:r>
    </w:p>
    <w:p w:rsidR="00DB2362" w:rsidRPr="000020C9" w:rsidRDefault="00DB2362" w:rsidP="00DB2362">
      <w:pPr>
        <w:jc w:val="both"/>
        <w:rPr>
          <w:rFonts w:ascii="Calibri" w:hAnsi="Calibri" w:cs="Arial"/>
        </w:rPr>
      </w:pPr>
    </w:p>
    <w:p w:rsidR="00DB2362" w:rsidRPr="000020C9" w:rsidRDefault="00DB2362" w:rsidP="00DB2362">
      <w:pPr>
        <w:tabs>
          <w:tab w:val="left" w:pos="284"/>
          <w:tab w:val="left" w:pos="567"/>
        </w:tabs>
        <w:jc w:val="both"/>
        <w:rPr>
          <w:rFonts w:ascii="Calibri" w:hAnsi="Calibri" w:cs="Arial"/>
        </w:rPr>
      </w:pPr>
      <w:r w:rsidRPr="000020C9">
        <w:rPr>
          <w:rFonts w:ascii="Calibri" w:hAnsi="Calibri" w:cs="Arial"/>
        </w:rPr>
        <w:t>Q</w:t>
      </w:r>
      <w:r w:rsidRPr="000020C9">
        <w:rPr>
          <w:rFonts w:ascii="Calibri" w:hAnsi="Calibri" w:cs="Arial"/>
        </w:rPr>
        <w:tab/>
        <w:t>:</w:t>
      </w:r>
      <w:r w:rsidRPr="000020C9">
        <w:rPr>
          <w:rFonts w:ascii="Calibri" w:hAnsi="Calibri" w:cs="Arial"/>
        </w:rPr>
        <w:tab/>
        <w:t>Caudal en m3/s.</w:t>
      </w:r>
    </w:p>
    <w:p w:rsidR="00DB2362" w:rsidRPr="000020C9" w:rsidRDefault="00DB2362" w:rsidP="00DB2362">
      <w:pPr>
        <w:tabs>
          <w:tab w:val="left" w:pos="284"/>
          <w:tab w:val="left" w:pos="567"/>
        </w:tabs>
        <w:jc w:val="both"/>
        <w:rPr>
          <w:rFonts w:ascii="Calibri" w:hAnsi="Calibri" w:cs="Arial"/>
        </w:rPr>
      </w:pPr>
      <w:r w:rsidRPr="000020C9">
        <w:rPr>
          <w:rFonts w:ascii="Calibri" w:hAnsi="Calibri" w:cs="Arial"/>
        </w:rPr>
        <w:t>C</w:t>
      </w:r>
      <w:r w:rsidRPr="000020C9">
        <w:rPr>
          <w:rFonts w:ascii="Calibri" w:hAnsi="Calibri" w:cs="Arial"/>
        </w:rPr>
        <w:tab/>
        <w:t>:</w:t>
      </w:r>
      <w:r w:rsidRPr="000020C9">
        <w:rPr>
          <w:rFonts w:ascii="Calibri" w:hAnsi="Calibri" w:cs="Arial"/>
        </w:rPr>
        <w:tab/>
        <w:t>Coeficiente de escorrentía de la cuenca.</w:t>
      </w:r>
    </w:p>
    <w:p w:rsidR="00DB2362" w:rsidRPr="000020C9" w:rsidRDefault="00DB2362" w:rsidP="00DB2362">
      <w:pPr>
        <w:tabs>
          <w:tab w:val="left" w:pos="284"/>
          <w:tab w:val="left" w:pos="567"/>
        </w:tabs>
        <w:jc w:val="both"/>
        <w:rPr>
          <w:rFonts w:ascii="Calibri" w:hAnsi="Calibri" w:cs="Arial"/>
        </w:rPr>
      </w:pPr>
      <w:r w:rsidRPr="000020C9">
        <w:rPr>
          <w:rFonts w:ascii="Calibri" w:hAnsi="Calibri" w:cs="Arial"/>
        </w:rPr>
        <w:t>A</w:t>
      </w:r>
      <w:r w:rsidRPr="000020C9">
        <w:rPr>
          <w:rFonts w:ascii="Calibri" w:hAnsi="Calibri" w:cs="Arial"/>
        </w:rPr>
        <w:tab/>
        <w:t>:</w:t>
      </w:r>
      <w:r w:rsidRPr="000020C9">
        <w:rPr>
          <w:rFonts w:ascii="Calibri" w:hAnsi="Calibri" w:cs="Arial"/>
        </w:rPr>
        <w:tab/>
        <w:t>Área aportante en m2.</w:t>
      </w:r>
    </w:p>
    <w:p w:rsidR="00DB2362" w:rsidRPr="000020C9" w:rsidRDefault="00DB2362" w:rsidP="00DB2362">
      <w:pPr>
        <w:tabs>
          <w:tab w:val="left" w:pos="284"/>
          <w:tab w:val="left" w:pos="567"/>
        </w:tabs>
        <w:jc w:val="both"/>
        <w:rPr>
          <w:rFonts w:ascii="Calibri" w:hAnsi="Calibri" w:cs="Arial"/>
        </w:rPr>
      </w:pPr>
      <w:r w:rsidRPr="000020C9">
        <w:rPr>
          <w:rFonts w:ascii="Calibri" w:hAnsi="Calibri" w:cs="Arial"/>
        </w:rPr>
        <w:t>I</w:t>
      </w:r>
      <w:r w:rsidRPr="000020C9">
        <w:rPr>
          <w:rFonts w:ascii="Calibri" w:hAnsi="Calibri" w:cs="Arial"/>
        </w:rPr>
        <w:tab/>
        <w:t>:</w:t>
      </w:r>
      <w:r w:rsidRPr="000020C9">
        <w:rPr>
          <w:rFonts w:ascii="Calibri" w:hAnsi="Calibri" w:cs="Arial"/>
        </w:rPr>
        <w:tab/>
        <w:t>Intensidad de la lluvia de diseño en mm/hr.</w:t>
      </w:r>
    </w:p>
    <w:p w:rsidR="00DB2362" w:rsidRPr="000020C9" w:rsidRDefault="00DB2362" w:rsidP="00DB2362">
      <w:pPr>
        <w:tabs>
          <w:tab w:val="left" w:pos="284"/>
          <w:tab w:val="left" w:pos="567"/>
        </w:tabs>
        <w:jc w:val="both"/>
        <w:rPr>
          <w:rFonts w:ascii="Calibri" w:hAnsi="Calibri" w:cs="Arial"/>
        </w:rPr>
      </w:pPr>
    </w:p>
    <w:p w:rsidR="00DB2362" w:rsidRPr="000020C9" w:rsidRDefault="00DB2362" w:rsidP="00DB2362">
      <w:pPr>
        <w:numPr>
          <w:ilvl w:val="0"/>
          <w:numId w:val="9"/>
        </w:numPr>
        <w:tabs>
          <w:tab w:val="left" w:pos="284"/>
          <w:tab w:val="left" w:pos="567"/>
        </w:tabs>
        <w:jc w:val="both"/>
        <w:rPr>
          <w:rFonts w:ascii="Calibri" w:hAnsi="Calibri" w:cs="Arial"/>
          <w:b/>
          <w:bCs/>
        </w:rPr>
      </w:pPr>
      <w:r w:rsidRPr="000020C9">
        <w:rPr>
          <w:rFonts w:ascii="Calibri" w:hAnsi="Calibri" w:cs="Arial"/>
          <w:b/>
          <w:bCs/>
        </w:rPr>
        <w:t xml:space="preserve">Intensidad de </w:t>
      </w:r>
      <w:smartTag w:uri="urn:schemas-microsoft-com:office:smarttags" w:element="PersonName">
        <w:smartTagPr>
          <w:attr w:name="ProductID" w:val="la Lluvia"/>
        </w:smartTagPr>
        <w:r w:rsidRPr="000020C9">
          <w:rPr>
            <w:rFonts w:ascii="Calibri" w:hAnsi="Calibri" w:cs="Arial"/>
            <w:b/>
            <w:bCs/>
          </w:rPr>
          <w:t>la Lluvia</w:t>
        </w:r>
      </w:smartTag>
      <w:r w:rsidRPr="000020C9">
        <w:rPr>
          <w:rFonts w:ascii="Calibri" w:hAnsi="Calibri" w:cs="Arial"/>
          <w:b/>
          <w:bCs/>
        </w:rPr>
        <w:t xml:space="preserve"> de Diseño, I mm/hr.</w:t>
      </w:r>
    </w:p>
    <w:p w:rsidR="00DB2362" w:rsidRDefault="00DB2362" w:rsidP="00DB2362">
      <w:pPr>
        <w:tabs>
          <w:tab w:val="left" w:pos="284"/>
          <w:tab w:val="left" w:pos="567"/>
        </w:tabs>
        <w:jc w:val="both"/>
        <w:rPr>
          <w:rFonts w:ascii="Calibri" w:hAnsi="Calibri" w:cs="Arial"/>
        </w:rPr>
      </w:pPr>
      <w:r w:rsidRPr="000020C9">
        <w:rPr>
          <w:rFonts w:ascii="Calibri" w:hAnsi="Calibri" w:cs="Arial"/>
        </w:rPr>
        <w:t>La intensidad de lluvia correspondiente al período de retorno respectivo para el tiempo de concentración que se determinará se extraerá del cuadro Nº</w:t>
      </w:r>
      <w:r w:rsidR="009C4579" w:rsidRPr="000020C9">
        <w:rPr>
          <w:rFonts w:ascii="Calibri" w:hAnsi="Calibri" w:cs="Arial"/>
        </w:rPr>
        <w:t>1</w:t>
      </w:r>
      <w:r w:rsidRPr="000020C9">
        <w:rPr>
          <w:rFonts w:ascii="Calibri" w:hAnsi="Calibri" w:cs="Arial"/>
        </w:rPr>
        <w:t>.</w:t>
      </w:r>
    </w:p>
    <w:p w:rsidR="00603661" w:rsidRDefault="00603661" w:rsidP="00DB2362">
      <w:pPr>
        <w:tabs>
          <w:tab w:val="left" w:pos="284"/>
          <w:tab w:val="left" w:pos="567"/>
        </w:tabs>
        <w:jc w:val="both"/>
        <w:rPr>
          <w:rFonts w:ascii="Calibri" w:hAnsi="Calibri" w:cs="Arial"/>
        </w:rPr>
      </w:pPr>
    </w:p>
    <w:p w:rsidR="00603661" w:rsidRPr="000020C9" w:rsidRDefault="00603661" w:rsidP="00DB2362">
      <w:pPr>
        <w:tabs>
          <w:tab w:val="left" w:pos="284"/>
          <w:tab w:val="left" w:pos="567"/>
        </w:tabs>
        <w:jc w:val="both"/>
        <w:rPr>
          <w:rFonts w:ascii="Calibri" w:hAnsi="Calibri" w:cs="Arial"/>
        </w:rPr>
      </w:pPr>
    </w:p>
    <w:p w:rsidR="00DB2362" w:rsidRPr="000020C9" w:rsidRDefault="00DB2362" w:rsidP="00DB2362">
      <w:pPr>
        <w:tabs>
          <w:tab w:val="left" w:pos="284"/>
          <w:tab w:val="left" w:pos="567"/>
        </w:tabs>
        <w:jc w:val="both"/>
        <w:rPr>
          <w:rFonts w:ascii="Calibri" w:hAnsi="Calibri" w:cs="Arial"/>
        </w:rPr>
      </w:pPr>
    </w:p>
    <w:p w:rsidR="00DB2362" w:rsidRPr="000020C9" w:rsidRDefault="00DB2362" w:rsidP="00DB2362">
      <w:pPr>
        <w:numPr>
          <w:ilvl w:val="0"/>
          <w:numId w:val="9"/>
        </w:numPr>
        <w:tabs>
          <w:tab w:val="left" w:pos="284"/>
          <w:tab w:val="left" w:pos="567"/>
        </w:tabs>
        <w:jc w:val="both"/>
        <w:rPr>
          <w:rFonts w:ascii="Calibri" w:hAnsi="Calibri" w:cs="Arial"/>
          <w:b/>
          <w:bCs/>
        </w:rPr>
      </w:pPr>
      <w:r w:rsidRPr="000020C9">
        <w:rPr>
          <w:rFonts w:ascii="Calibri" w:hAnsi="Calibri" w:cs="Arial"/>
          <w:b/>
          <w:bCs/>
        </w:rPr>
        <w:t>Tiempo de Concentración, Tc en Horas</w:t>
      </w:r>
    </w:p>
    <w:p w:rsidR="00DB2362" w:rsidRPr="000020C9" w:rsidRDefault="00DB2362" w:rsidP="00DB2362">
      <w:pPr>
        <w:tabs>
          <w:tab w:val="left" w:pos="284"/>
          <w:tab w:val="left" w:pos="567"/>
        </w:tabs>
        <w:jc w:val="both"/>
        <w:rPr>
          <w:rFonts w:ascii="Calibri" w:hAnsi="Calibri" w:cs="Arial"/>
        </w:rPr>
      </w:pPr>
      <w:r w:rsidRPr="000020C9">
        <w:rPr>
          <w:rFonts w:ascii="Calibri" w:hAnsi="Calibri" w:cs="Arial"/>
        </w:rPr>
        <w:t xml:space="preserve">Para el cálculo de los tiempos de concentración se utilizará la </w:t>
      </w:r>
      <w:r w:rsidR="00AF686E" w:rsidRPr="000020C9">
        <w:rPr>
          <w:rFonts w:ascii="Calibri" w:hAnsi="Calibri" w:cs="Arial"/>
        </w:rPr>
        <w:t>fórmula</w:t>
      </w:r>
      <w:r w:rsidRPr="000020C9">
        <w:rPr>
          <w:rFonts w:ascii="Calibri" w:hAnsi="Calibri" w:cs="Arial"/>
        </w:rPr>
        <w:t xml:space="preserve"> de </w:t>
      </w:r>
      <w:proofErr w:type="spellStart"/>
      <w:r w:rsidRPr="000020C9">
        <w:rPr>
          <w:rFonts w:ascii="Calibri" w:hAnsi="Calibri" w:cs="Arial"/>
        </w:rPr>
        <w:t>Kirpich</w:t>
      </w:r>
      <w:proofErr w:type="spellEnd"/>
      <w:r w:rsidRPr="000020C9">
        <w:rPr>
          <w:rFonts w:ascii="Calibri" w:hAnsi="Calibri" w:cs="Arial"/>
        </w:rPr>
        <w:t xml:space="preserve">, el que independiza el cálculo respecto de la intensidad de lluvia, quedando sólo en función de la longitud del escurrimiento (largo de </w:t>
      </w:r>
      <w:r w:rsidR="00B5225F">
        <w:rPr>
          <w:rFonts w:ascii="Calibri" w:hAnsi="Calibri" w:cs="Arial"/>
        </w:rPr>
        <w:t>calles</w:t>
      </w:r>
      <w:r w:rsidRPr="000020C9">
        <w:rPr>
          <w:rFonts w:ascii="Calibri" w:hAnsi="Calibri" w:cs="Arial"/>
        </w:rPr>
        <w:t>) y la pendiente longitudinal de las mismas.</w:t>
      </w:r>
    </w:p>
    <w:p w:rsidR="00DB2362" w:rsidRPr="000020C9" w:rsidRDefault="00DB2362" w:rsidP="00DB2362">
      <w:pPr>
        <w:tabs>
          <w:tab w:val="left" w:pos="284"/>
          <w:tab w:val="left" w:pos="567"/>
        </w:tabs>
        <w:jc w:val="both"/>
        <w:rPr>
          <w:rFonts w:ascii="Calibri" w:hAnsi="Calibri" w:cs="Arial"/>
        </w:rPr>
      </w:pPr>
    </w:p>
    <w:p w:rsidR="00DB2362" w:rsidRPr="000020C9" w:rsidRDefault="00DB2362" w:rsidP="00DB2362">
      <w:pPr>
        <w:tabs>
          <w:tab w:val="left" w:pos="284"/>
          <w:tab w:val="left" w:pos="567"/>
        </w:tabs>
        <w:jc w:val="center"/>
        <w:rPr>
          <w:rFonts w:ascii="Calibri" w:hAnsi="Calibri" w:cs="Arial"/>
        </w:rPr>
      </w:pPr>
      <w:r w:rsidRPr="000020C9">
        <w:rPr>
          <w:rFonts w:ascii="Calibri" w:hAnsi="Calibri" w:cs="Arial"/>
          <w:position w:val="-24"/>
        </w:rPr>
        <w:object w:dxaOrig="1860" w:dyaOrig="660">
          <v:shape id="_x0000_i1026" type="#_x0000_t75" style="width:93pt;height:33pt" o:ole="">
            <v:imagedata r:id="rId14" o:title=""/>
          </v:shape>
          <o:OLEObject Type="Embed" ProgID="Equation.3" ShapeID="_x0000_i1026" DrawAspect="Content" ObjectID="_1565677719" r:id="rId15"/>
        </w:object>
      </w:r>
    </w:p>
    <w:p w:rsidR="00DB2362" w:rsidRPr="000020C9" w:rsidRDefault="00AF686E" w:rsidP="00DB2362">
      <w:pPr>
        <w:tabs>
          <w:tab w:val="left" w:pos="284"/>
          <w:tab w:val="left" w:pos="567"/>
        </w:tabs>
        <w:jc w:val="both"/>
        <w:rPr>
          <w:rFonts w:ascii="Calibri" w:hAnsi="Calibri" w:cs="Arial"/>
        </w:rPr>
      </w:pPr>
      <w:r w:rsidRPr="000020C9">
        <w:rPr>
          <w:rFonts w:ascii="Calibri" w:hAnsi="Calibri" w:cs="Arial"/>
        </w:rPr>
        <w:t>Dónde</w:t>
      </w:r>
      <w:r w:rsidR="00DB2362" w:rsidRPr="000020C9">
        <w:rPr>
          <w:rFonts w:ascii="Calibri" w:hAnsi="Calibri" w:cs="Arial"/>
        </w:rPr>
        <w:t>:</w:t>
      </w:r>
    </w:p>
    <w:p w:rsidR="00DB2362" w:rsidRPr="000020C9" w:rsidRDefault="00DB2362" w:rsidP="00DB2362">
      <w:pPr>
        <w:tabs>
          <w:tab w:val="left" w:pos="284"/>
          <w:tab w:val="left" w:pos="567"/>
        </w:tabs>
        <w:jc w:val="both"/>
        <w:rPr>
          <w:rFonts w:ascii="Calibri" w:hAnsi="Calibri" w:cs="Arial"/>
        </w:rPr>
      </w:pPr>
    </w:p>
    <w:p w:rsidR="00DB2362" w:rsidRPr="000020C9" w:rsidRDefault="00DB2362" w:rsidP="00DB2362">
      <w:pPr>
        <w:tabs>
          <w:tab w:val="left" w:pos="284"/>
          <w:tab w:val="left" w:pos="567"/>
        </w:tabs>
        <w:jc w:val="both"/>
        <w:rPr>
          <w:rFonts w:ascii="Calibri" w:hAnsi="Calibri" w:cs="Arial"/>
        </w:rPr>
      </w:pPr>
      <w:r w:rsidRPr="000020C9">
        <w:rPr>
          <w:rFonts w:ascii="Calibri" w:hAnsi="Calibri" w:cs="Arial"/>
        </w:rPr>
        <w:t>Tc</w:t>
      </w:r>
      <w:r w:rsidRPr="000020C9">
        <w:rPr>
          <w:rFonts w:ascii="Calibri" w:hAnsi="Calibri" w:cs="Arial"/>
        </w:rPr>
        <w:tab/>
        <w:t>=</w:t>
      </w:r>
      <w:r w:rsidRPr="000020C9">
        <w:rPr>
          <w:rFonts w:ascii="Calibri" w:hAnsi="Calibri" w:cs="Arial"/>
        </w:rPr>
        <w:tab/>
        <w:t>Tiempo de concentración en minutos.</w:t>
      </w:r>
    </w:p>
    <w:p w:rsidR="00DB2362" w:rsidRPr="000020C9" w:rsidRDefault="00DB2362" w:rsidP="00DB2362">
      <w:pPr>
        <w:tabs>
          <w:tab w:val="left" w:pos="284"/>
          <w:tab w:val="left" w:pos="567"/>
        </w:tabs>
        <w:jc w:val="both"/>
        <w:rPr>
          <w:rFonts w:ascii="Calibri" w:hAnsi="Calibri" w:cs="Arial"/>
        </w:rPr>
      </w:pPr>
      <w:r w:rsidRPr="000020C9">
        <w:rPr>
          <w:rFonts w:ascii="Calibri" w:hAnsi="Calibri" w:cs="Arial"/>
        </w:rPr>
        <w:t>L</w:t>
      </w:r>
      <w:r w:rsidRPr="000020C9">
        <w:rPr>
          <w:rFonts w:ascii="Calibri" w:hAnsi="Calibri" w:cs="Arial"/>
        </w:rPr>
        <w:tab/>
        <w:t>=</w:t>
      </w:r>
      <w:r w:rsidRPr="000020C9">
        <w:rPr>
          <w:rFonts w:ascii="Calibri" w:hAnsi="Calibri" w:cs="Arial"/>
        </w:rPr>
        <w:tab/>
        <w:t>Longitud del escurrimiento superficial, en metros.</w:t>
      </w:r>
    </w:p>
    <w:p w:rsidR="00DB2362" w:rsidRPr="000020C9" w:rsidRDefault="00DB2362" w:rsidP="00DB2362">
      <w:pPr>
        <w:tabs>
          <w:tab w:val="left" w:pos="284"/>
          <w:tab w:val="left" w:pos="567"/>
        </w:tabs>
        <w:jc w:val="both"/>
        <w:rPr>
          <w:rFonts w:ascii="Calibri" w:hAnsi="Calibri" w:cs="Arial"/>
        </w:rPr>
      </w:pPr>
      <w:r w:rsidRPr="000020C9">
        <w:rPr>
          <w:rFonts w:ascii="Calibri" w:hAnsi="Calibri" w:cs="Arial"/>
        </w:rPr>
        <w:t>S</w:t>
      </w:r>
      <w:r w:rsidRPr="000020C9">
        <w:rPr>
          <w:rFonts w:ascii="Calibri" w:hAnsi="Calibri" w:cs="Arial"/>
        </w:rPr>
        <w:tab/>
        <w:t>=</w:t>
      </w:r>
      <w:r w:rsidRPr="000020C9">
        <w:rPr>
          <w:rFonts w:ascii="Calibri" w:hAnsi="Calibri" w:cs="Arial"/>
        </w:rPr>
        <w:tab/>
        <w:t>Pendiente, en metros por metro.</w:t>
      </w:r>
    </w:p>
    <w:p w:rsidR="00D26A4B" w:rsidRPr="000020C9" w:rsidRDefault="00D26A4B" w:rsidP="00DB2362">
      <w:pPr>
        <w:tabs>
          <w:tab w:val="left" w:pos="284"/>
          <w:tab w:val="left" w:pos="567"/>
        </w:tabs>
        <w:jc w:val="both"/>
        <w:rPr>
          <w:rFonts w:ascii="Calibri" w:hAnsi="Calibri" w:cs="Arial"/>
        </w:rPr>
      </w:pPr>
    </w:p>
    <w:p w:rsidR="00DB2362" w:rsidRPr="000020C9" w:rsidRDefault="00DB2362" w:rsidP="00DB2362">
      <w:pPr>
        <w:tabs>
          <w:tab w:val="left" w:pos="284"/>
          <w:tab w:val="left" w:pos="567"/>
        </w:tabs>
        <w:jc w:val="both"/>
        <w:rPr>
          <w:rFonts w:ascii="Calibri" w:hAnsi="Calibri" w:cs="Arial"/>
        </w:rPr>
      </w:pPr>
      <w:r w:rsidRPr="000020C9">
        <w:rPr>
          <w:rFonts w:ascii="Calibri" w:hAnsi="Calibri" w:cs="Arial"/>
        </w:rPr>
        <w:t xml:space="preserve">Habiendo realizado el análisis de los tiempos de concentración para las “cuencas aportantes” (calles y </w:t>
      </w:r>
      <w:r w:rsidR="00510F48" w:rsidRPr="000020C9">
        <w:rPr>
          <w:rFonts w:ascii="Calibri" w:hAnsi="Calibri" w:cs="Arial"/>
        </w:rPr>
        <w:t>patios</w:t>
      </w:r>
      <w:r w:rsidRPr="000020C9">
        <w:rPr>
          <w:rFonts w:ascii="Calibri" w:hAnsi="Calibri" w:cs="Arial"/>
        </w:rPr>
        <w:t xml:space="preserve">) se ha determinado un valor para el tiempo de concentración menor a 10 minutos, por lo que se ha determinado utilizar un valor para el tiempo de concentración de 10 min con lo cual se obtiene una intensidad de lluvia de </w:t>
      </w:r>
      <w:r w:rsidR="00E37388">
        <w:rPr>
          <w:rFonts w:ascii="Calibri" w:hAnsi="Calibri" w:cs="Arial"/>
        </w:rPr>
        <w:t>27.44</w:t>
      </w:r>
      <w:r w:rsidRPr="000020C9">
        <w:rPr>
          <w:rFonts w:ascii="Calibri" w:hAnsi="Calibri" w:cs="Arial"/>
        </w:rPr>
        <w:t xml:space="preserve"> mm/hr. </w:t>
      </w:r>
    </w:p>
    <w:p w:rsidR="00DB2362" w:rsidRPr="000020C9" w:rsidRDefault="00DB2362" w:rsidP="00DB2362">
      <w:pPr>
        <w:jc w:val="both"/>
        <w:rPr>
          <w:rFonts w:ascii="Calibri" w:hAnsi="Calibri" w:cs="Arial"/>
        </w:rPr>
      </w:pPr>
    </w:p>
    <w:p w:rsidR="00DB2362" w:rsidRPr="000020C9" w:rsidRDefault="00DB2362" w:rsidP="00DB2362">
      <w:pPr>
        <w:pStyle w:val="Ttulo7"/>
        <w:numPr>
          <w:ilvl w:val="0"/>
          <w:numId w:val="9"/>
        </w:numPr>
        <w:rPr>
          <w:rFonts w:ascii="Calibri" w:hAnsi="Calibri" w:cs="Arial"/>
        </w:rPr>
      </w:pPr>
      <w:r w:rsidRPr="000020C9">
        <w:rPr>
          <w:rFonts w:ascii="Calibri" w:hAnsi="Calibri" w:cs="Arial"/>
        </w:rPr>
        <w:t>Coeficiente de Escorrentía</w:t>
      </w:r>
    </w:p>
    <w:p w:rsidR="00964348" w:rsidRPr="000020C9" w:rsidRDefault="00964348" w:rsidP="00964348">
      <w:pPr>
        <w:tabs>
          <w:tab w:val="left" w:pos="284"/>
          <w:tab w:val="left" w:pos="567"/>
        </w:tabs>
        <w:jc w:val="both"/>
        <w:rPr>
          <w:rFonts w:ascii="Calibri" w:hAnsi="Calibri" w:cs="Arial"/>
        </w:rPr>
      </w:pPr>
      <w:r w:rsidRPr="000020C9">
        <w:rPr>
          <w:rFonts w:ascii="Calibri" w:hAnsi="Calibri" w:cs="Arial"/>
        </w:rPr>
        <w:t>La estimación del Coeficiente de escurrimiento C, se hizo de acuerdo a valores recomendados según tipo de superficie según la tabla siguiente:</w:t>
      </w:r>
    </w:p>
    <w:p w:rsidR="00964348" w:rsidRPr="000020C9" w:rsidRDefault="00964348" w:rsidP="00964348">
      <w:pPr>
        <w:tabs>
          <w:tab w:val="left" w:pos="284"/>
          <w:tab w:val="left" w:pos="567"/>
        </w:tabs>
        <w:jc w:val="both"/>
        <w:rPr>
          <w:rFonts w:ascii="Calibri" w:hAnsi="Calibri" w:cs="Arial"/>
        </w:rPr>
      </w:pPr>
    </w:p>
    <w:p w:rsidR="00964348" w:rsidRPr="000020C9" w:rsidRDefault="00964348" w:rsidP="00964348">
      <w:pPr>
        <w:tabs>
          <w:tab w:val="left" w:pos="284"/>
          <w:tab w:val="left" w:pos="567"/>
        </w:tabs>
        <w:jc w:val="center"/>
        <w:rPr>
          <w:rFonts w:ascii="Calibri" w:hAnsi="Calibri" w:cs="Arial"/>
          <w:b/>
        </w:rPr>
      </w:pPr>
      <w:r w:rsidRPr="000020C9">
        <w:rPr>
          <w:rFonts w:ascii="Calibri" w:hAnsi="Calibri" w:cs="Arial"/>
          <w:b/>
        </w:rPr>
        <w:t>Tabla N°1: Coeficientes de Escurrimiento</w:t>
      </w:r>
    </w:p>
    <w:tbl>
      <w:tblPr>
        <w:tblW w:w="8100" w:type="dxa"/>
        <w:tblInd w:w="4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5040"/>
        <w:gridCol w:w="2520"/>
      </w:tblGrid>
      <w:tr w:rsidR="00964348" w:rsidRPr="000020C9" w:rsidTr="007A5C8A">
        <w:tc>
          <w:tcPr>
            <w:tcW w:w="540" w:type="dxa"/>
            <w:tcBorders>
              <w:top w:val="single" w:sz="12" w:space="0" w:color="auto"/>
              <w:left w:val="single" w:sz="12" w:space="0" w:color="auto"/>
              <w:bottom w:val="nil"/>
              <w:right w:val="single" w:sz="6" w:space="0" w:color="auto"/>
            </w:tcBorders>
          </w:tcPr>
          <w:p w:rsidR="00964348" w:rsidRPr="000020C9" w:rsidRDefault="00964348" w:rsidP="007A5C8A">
            <w:pPr>
              <w:tabs>
                <w:tab w:val="left" w:pos="284"/>
                <w:tab w:val="left" w:pos="567"/>
              </w:tabs>
              <w:jc w:val="both"/>
              <w:rPr>
                <w:rFonts w:ascii="Calibri" w:hAnsi="Calibri" w:cs="Arial"/>
              </w:rPr>
            </w:pPr>
          </w:p>
        </w:tc>
        <w:tc>
          <w:tcPr>
            <w:tcW w:w="5040" w:type="dxa"/>
            <w:tcBorders>
              <w:top w:val="single" w:sz="12" w:space="0" w:color="auto"/>
              <w:left w:val="single" w:sz="6" w:space="0" w:color="auto"/>
              <w:bottom w:val="nil"/>
              <w:right w:val="single" w:sz="6" w:space="0" w:color="auto"/>
            </w:tcBorders>
          </w:tcPr>
          <w:p w:rsidR="00964348" w:rsidRPr="000020C9" w:rsidRDefault="00964348" w:rsidP="007A5C8A">
            <w:pPr>
              <w:tabs>
                <w:tab w:val="left" w:pos="284"/>
                <w:tab w:val="left" w:pos="567"/>
              </w:tabs>
              <w:jc w:val="center"/>
              <w:rPr>
                <w:rFonts w:ascii="Calibri" w:hAnsi="Calibri" w:cs="Arial"/>
                <w:b/>
                <w:bCs/>
              </w:rPr>
            </w:pPr>
            <w:r w:rsidRPr="000020C9">
              <w:rPr>
                <w:rFonts w:ascii="Calibri" w:hAnsi="Calibri" w:cs="Arial"/>
                <w:b/>
                <w:bCs/>
              </w:rPr>
              <w:t>TIPO DE TERRENO</w:t>
            </w:r>
          </w:p>
        </w:tc>
        <w:tc>
          <w:tcPr>
            <w:tcW w:w="2520" w:type="dxa"/>
            <w:tcBorders>
              <w:top w:val="single" w:sz="12" w:space="0" w:color="auto"/>
              <w:left w:val="single" w:sz="6" w:space="0" w:color="auto"/>
              <w:bottom w:val="nil"/>
              <w:right w:val="single" w:sz="12" w:space="0" w:color="auto"/>
            </w:tcBorders>
          </w:tcPr>
          <w:p w:rsidR="00964348" w:rsidRPr="000020C9" w:rsidRDefault="00964348" w:rsidP="007A5C8A">
            <w:pPr>
              <w:tabs>
                <w:tab w:val="left" w:pos="284"/>
                <w:tab w:val="left" w:pos="567"/>
              </w:tabs>
              <w:jc w:val="center"/>
              <w:rPr>
                <w:rFonts w:ascii="Calibri" w:hAnsi="Calibri" w:cs="Arial"/>
                <w:b/>
                <w:bCs/>
              </w:rPr>
            </w:pPr>
            <w:r w:rsidRPr="000020C9">
              <w:rPr>
                <w:rFonts w:ascii="Calibri" w:hAnsi="Calibri" w:cs="Arial"/>
                <w:b/>
                <w:bCs/>
              </w:rPr>
              <w:t>VALORES DE C</w:t>
            </w:r>
          </w:p>
          <w:p w:rsidR="00964348" w:rsidRPr="000020C9" w:rsidRDefault="00964348" w:rsidP="007A5C8A">
            <w:pPr>
              <w:tabs>
                <w:tab w:val="left" w:pos="284"/>
                <w:tab w:val="left" w:pos="567"/>
              </w:tabs>
              <w:jc w:val="center"/>
              <w:rPr>
                <w:rFonts w:ascii="Calibri" w:hAnsi="Calibri" w:cs="Arial"/>
                <w:b/>
                <w:bCs/>
                <w:sz w:val="20"/>
                <w:szCs w:val="20"/>
              </w:rPr>
            </w:pPr>
          </w:p>
        </w:tc>
      </w:tr>
      <w:tr w:rsidR="00964348" w:rsidRPr="000020C9" w:rsidTr="007A5C8A">
        <w:tc>
          <w:tcPr>
            <w:tcW w:w="540" w:type="dxa"/>
            <w:tcBorders>
              <w:top w:val="single" w:sz="6" w:space="0" w:color="auto"/>
              <w:left w:val="single" w:sz="12" w:space="0" w:color="auto"/>
              <w:bottom w:val="nil"/>
              <w:right w:val="single" w:sz="6"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1.</w:t>
            </w:r>
          </w:p>
        </w:tc>
        <w:tc>
          <w:tcPr>
            <w:tcW w:w="5040" w:type="dxa"/>
            <w:tcBorders>
              <w:top w:val="single" w:sz="6" w:space="0" w:color="auto"/>
              <w:left w:val="single" w:sz="6" w:space="0" w:color="auto"/>
              <w:bottom w:val="nil"/>
              <w:right w:val="single" w:sz="6" w:space="0" w:color="auto"/>
            </w:tcBorders>
          </w:tcPr>
          <w:p w:rsidR="00964348" w:rsidRPr="000020C9" w:rsidRDefault="00964348" w:rsidP="007A5C8A">
            <w:pPr>
              <w:tabs>
                <w:tab w:val="left" w:pos="284"/>
                <w:tab w:val="left" w:pos="567"/>
              </w:tabs>
              <w:jc w:val="both"/>
              <w:rPr>
                <w:rFonts w:ascii="Calibri" w:hAnsi="Calibri" w:cs="Arial"/>
              </w:rPr>
            </w:pPr>
            <w:r w:rsidRPr="000020C9">
              <w:rPr>
                <w:rFonts w:ascii="Calibri" w:hAnsi="Calibri" w:cs="Arial"/>
              </w:rPr>
              <w:t>Pavimento de Adoquín</w:t>
            </w:r>
          </w:p>
        </w:tc>
        <w:tc>
          <w:tcPr>
            <w:tcW w:w="2520" w:type="dxa"/>
            <w:tcBorders>
              <w:top w:val="single" w:sz="6" w:space="0" w:color="auto"/>
              <w:left w:val="single" w:sz="6" w:space="0" w:color="auto"/>
              <w:bottom w:val="nil"/>
              <w:right w:val="single" w:sz="12"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0.50 – 0.70</w:t>
            </w:r>
          </w:p>
        </w:tc>
      </w:tr>
      <w:tr w:rsidR="00964348" w:rsidRPr="000020C9" w:rsidTr="007A5C8A">
        <w:tc>
          <w:tcPr>
            <w:tcW w:w="540" w:type="dxa"/>
            <w:tcBorders>
              <w:top w:val="nil"/>
              <w:left w:val="single" w:sz="12" w:space="0" w:color="auto"/>
              <w:bottom w:val="nil"/>
              <w:right w:val="single" w:sz="6"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2.</w:t>
            </w:r>
          </w:p>
        </w:tc>
        <w:tc>
          <w:tcPr>
            <w:tcW w:w="5040" w:type="dxa"/>
            <w:tcBorders>
              <w:top w:val="nil"/>
              <w:left w:val="single" w:sz="6" w:space="0" w:color="auto"/>
              <w:bottom w:val="nil"/>
              <w:right w:val="single" w:sz="6" w:space="0" w:color="auto"/>
            </w:tcBorders>
          </w:tcPr>
          <w:p w:rsidR="00964348" w:rsidRPr="000020C9" w:rsidRDefault="00964348" w:rsidP="007A5C8A">
            <w:pPr>
              <w:tabs>
                <w:tab w:val="left" w:pos="284"/>
                <w:tab w:val="left" w:pos="567"/>
              </w:tabs>
              <w:jc w:val="both"/>
              <w:rPr>
                <w:rFonts w:ascii="Calibri" w:hAnsi="Calibri" w:cs="Arial"/>
              </w:rPr>
            </w:pPr>
            <w:r w:rsidRPr="000020C9">
              <w:rPr>
                <w:rFonts w:ascii="Calibri" w:hAnsi="Calibri" w:cs="Arial"/>
              </w:rPr>
              <w:t>Pavimento Asfáltico</w:t>
            </w:r>
          </w:p>
        </w:tc>
        <w:tc>
          <w:tcPr>
            <w:tcW w:w="2520" w:type="dxa"/>
            <w:tcBorders>
              <w:top w:val="nil"/>
              <w:left w:val="single" w:sz="6" w:space="0" w:color="auto"/>
              <w:bottom w:val="nil"/>
              <w:right w:val="single" w:sz="12"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0.70 – 0.95</w:t>
            </w:r>
          </w:p>
        </w:tc>
      </w:tr>
      <w:tr w:rsidR="00964348" w:rsidRPr="000020C9" w:rsidTr="007A5C8A">
        <w:tc>
          <w:tcPr>
            <w:tcW w:w="540" w:type="dxa"/>
            <w:tcBorders>
              <w:top w:val="nil"/>
              <w:left w:val="single" w:sz="12" w:space="0" w:color="auto"/>
              <w:bottom w:val="nil"/>
              <w:right w:val="single" w:sz="6"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3.</w:t>
            </w:r>
          </w:p>
        </w:tc>
        <w:tc>
          <w:tcPr>
            <w:tcW w:w="5040" w:type="dxa"/>
            <w:tcBorders>
              <w:top w:val="nil"/>
              <w:left w:val="single" w:sz="6" w:space="0" w:color="auto"/>
              <w:bottom w:val="nil"/>
              <w:right w:val="single" w:sz="6" w:space="0" w:color="auto"/>
            </w:tcBorders>
          </w:tcPr>
          <w:p w:rsidR="00964348" w:rsidRPr="000020C9" w:rsidRDefault="00964348" w:rsidP="007A5C8A">
            <w:pPr>
              <w:tabs>
                <w:tab w:val="left" w:pos="284"/>
                <w:tab w:val="left" w:pos="567"/>
              </w:tabs>
              <w:jc w:val="both"/>
              <w:rPr>
                <w:rFonts w:ascii="Calibri" w:hAnsi="Calibri" w:cs="Arial"/>
              </w:rPr>
            </w:pPr>
            <w:r w:rsidRPr="000020C9">
              <w:rPr>
                <w:rFonts w:ascii="Calibri" w:hAnsi="Calibri" w:cs="Arial"/>
              </w:rPr>
              <w:t>Pavimento de Hormigón</w:t>
            </w:r>
          </w:p>
        </w:tc>
        <w:tc>
          <w:tcPr>
            <w:tcW w:w="2520" w:type="dxa"/>
            <w:tcBorders>
              <w:top w:val="nil"/>
              <w:left w:val="single" w:sz="6" w:space="0" w:color="auto"/>
              <w:bottom w:val="nil"/>
              <w:right w:val="single" w:sz="12"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0.80 – 0.95</w:t>
            </w:r>
          </w:p>
        </w:tc>
      </w:tr>
      <w:tr w:rsidR="00964348" w:rsidRPr="000020C9" w:rsidTr="007A5C8A">
        <w:tc>
          <w:tcPr>
            <w:tcW w:w="540" w:type="dxa"/>
            <w:tcBorders>
              <w:top w:val="nil"/>
              <w:left w:val="single" w:sz="12" w:space="0" w:color="auto"/>
              <w:bottom w:val="nil"/>
              <w:right w:val="single" w:sz="6"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4.</w:t>
            </w:r>
          </w:p>
        </w:tc>
        <w:tc>
          <w:tcPr>
            <w:tcW w:w="5040" w:type="dxa"/>
            <w:tcBorders>
              <w:top w:val="nil"/>
              <w:left w:val="single" w:sz="6" w:space="0" w:color="auto"/>
              <w:bottom w:val="nil"/>
              <w:right w:val="single" w:sz="6" w:space="0" w:color="auto"/>
            </w:tcBorders>
          </w:tcPr>
          <w:p w:rsidR="00964348" w:rsidRPr="000020C9" w:rsidRDefault="00964348" w:rsidP="007A5C8A">
            <w:pPr>
              <w:tabs>
                <w:tab w:val="left" w:pos="284"/>
                <w:tab w:val="left" w:pos="567"/>
              </w:tabs>
              <w:jc w:val="both"/>
              <w:rPr>
                <w:rFonts w:ascii="Calibri" w:hAnsi="Calibri" w:cs="Arial"/>
              </w:rPr>
            </w:pPr>
            <w:r w:rsidRPr="000020C9">
              <w:rPr>
                <w:rFonts w:ascii="Calibri" w:hAnsi="Calibri" w:cs="Arial"/>
              </w:rPr>
              <w:t>Suelo arenoso con vegetación y pendiente entre 2% y 7%</w:t>
            </w:r>
          </w:p>
        </w:tc>
        <w:tc>
          <w:tcPr>
            <w:tcW w:w="2520" w:type="dxa"/>
            <w:tcBorders>
              <w:top w:val="nil"/>
              <w:left w:val="single" w:sz="6" w:space="0" w:color="auto"/>
              <w:bottom w:val="nil"/>
              <w:right w:val="single" w:sz="12"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0.15 – 0.20</w:t>
            </w:r>
          </w:p>
        </w:tc>
      </w:tr>
      <w:tr w:rsidR="00964348" w:rsidRPr="000020C9" w:rsidTr="007A5C8A">
        <w:tc>
          <w:tcPr>
            <w:tcW w:w="540" w:type="dxa"/>
            <w:tcBorders>
              <w:top w:val="nil"/>
              <w:left w:val="single" w:sz="12" w:space="0" w:color="auto"/>
              <w:bottom w:val="nil"/>
              <w:right w:val="single" w:sz="6"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5.</w:t>
            </w:r>
          </w:p>
        </w:tc>
        <w:tc>
          <w:tcPr>
            <w:tcW w:w="5040" w:type="dxa"/>
            <w:tcBorders>
              <w:top w:val="nil"/>
              <w:left w:val="single" w:sz="6" w:space="0" w:color="auto"/>
              <w:bottom w:val="nil"/>
              <w:right w:val="single" w:sz="6" w:space="0" w:color="auto"/>
            </w:tcBorders>
          </w:tcPr>
          <w:p w:rsidR="00964348" w:rsidRPr="000020C9" w:rsidRDefault="00964348" w:rsidP="007A5C8A">
            <w:pPr>
              <w:tabs>
                <w:tab w:val="left" w:pos="284"/>
                <w:tab w:val="left" w:pos="567"/>
              </w:tabs>
              <w:jc w:val="both"/>
              <w:rPr>
                <w:rFonts w:ascii="Calibri" w:hAnsi="Calibri" w:cs="Arial"/>
              </w:rPr>
            </w:pPr>
            <w:r w:rsidRPr="000020C9">
              <w:rPr>
                <w:rFonts w:ascii="Calibri" w:hAnsi="Calibri" w:cs="Arial"/>
              </w:rPr>
              <w:t>Suelo arcilloso con pasto y pendiente entre 2% y 7%</w:t>
            </w:r>
          </w:p>
        </w:tc>
        <w:tc>
          <w:tcPr>
            <w:tcW w:w="2520" w:type="dxa"/>
            <w:tcBorders>
              <w:top w:val="nil"/>
              <w:left w:val="single" w:sz="6" w:space="0" w:color="auto"/>
              <w:bottom w:val="nil"/>
              <w:right w:val="single" w:sz="12"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0.25 – 0.65</w:t>
            </w:r>
          </w:p>
        </w:tc>
      </w:tr>
      <w:tr w:rsidR="00964348" w:rsidRPr="000020C9" w:rsidTr="007A5C8A">
        <w:tc>
          <w:tcPr>
            <w:tcW w:w="540" w:type="dxa"/>
            <w:tcBorders>
              <w:top w:val="nil"/>
              <w:left w:val="single" w:sz="12" w:space="0" w:color="auto"/>
              <w:bottom w:val="single" w:sz="12" w:space="0" w:color="auto"/>
              <w:right w:val="single" w:sz="6"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6.</w:t>
            </w:r>
          </w:p>
        </w:tc>
        <w:tc>
          <w:tcPr>
            <w:tcW w:w="5040" w:type="dxa"/>
            <w:tcBorders>
              <w:top w:val="nil"/>
              <w:left w:val="single" w:sz="6" w:space="0" w:color="auto"/>
              <w:bottom w:val="single" w:sz="12" w:space="0" w:color="auto"/>
              <w:right w:val="single" w:sz="6" w:space="0" w:color="auto"/>
            </w:tcBorders>
          </w:tcPr>
          <w:p w:rsidR="00964348" w:rsidRPr="000020C9" w:rsidRDefault="00964348" w:rsidP="007A5C8A">
            <w:pPr>
              <w:tabs>
                <w:tab w:val="left" w:pos="284"/>
                <w:tab w:val="left" w:pos="567"/>
              </w:tabs>
              <w:jc w:val="both"/>
              <w:rPr>
                <w:rFonts w:ascii="Calibri" w:hAnsi="Calibri" w:cs="Arial"/>
              </w:rPr>
            </w:pPr>
            <w:r w:rsidRPr="000020C9">
              <w:rPr>
                <w:rFonts w:ascii="Calibri" w:hAnsi="Calibri" w:cs="Arial"/>
              </w:rPr>
              <w:t>Zonas de Cultivo</w:t>
            </w:r>
          </w:p>
        </w:tc>
        <w:tc>
          <w:tcPr>
            <w:tcW w:w="2520" w:type="dxa"/>
            <w:tcBorders>
              <w:top w:val="nil"/>
              <w:left w:val="single" w:sz="6" w:space="0" w:color="auto"/>
              <w:bottom w:val="single" w:sz="12" w:space="0" w:color="auto"/>
              <w:right w:val="single" w:sz="12" w:space="0" w:color="auto"/>
            </w:tcBorders>
          </w:tcPr>
          <w:p w:rsidR="00964348" w:rsidRPr="000020C9" w:rsidRDefault="00964348" w:rsidP="007A5C8A">
            <w:pPr>
              <w:tabs>
                <w:tab w:val="left" w:pos="284"/>
                <w:tab w:val="left" w:pos="567"/>
              </w:tabs>
              <w:jc w:val="center"/>
              <w:rPr>
                <w:rFonts w:ascii="Calibri" w:hAnsi="Calibri" w:cs="Arial"/>
              </w:rPr>
            </w:pPr>
            <w:r w:rsidRPr="000020C9">
              <w:rPr>
                <w:rFonts w:ascii="Calibri" w:hAnsi="Calibri" w:cs="Arial"/>
              </w:rPr>
              <w:t>0.20 – 0.40</w:t>
            </w:r>
          </w:p>
        </w:tc>
      </w:tr>
    </w:tbl>
    <w:p w:rsidR="00964348" w:rsidRPr="000020C9" w:rsidRDefault="00964348" w:rsidP="00964348">
      <w:pPr>
        <w:tabs>
          <w:tab w:val="left" w:pos="284"/>
          <w:tab w:val="left" w:pos="567"/>
        </w:tabs>
        <w:jc w:val="both"/>
        <w:rPr>
          <w:rFonts w:ascii="Calibri" w:hAnsi="Calibri" w:cs="Arial"/>
        </w:rPr>
      </w:pPr>
    </w:p>
    <w:p w:rsidR="00964348" w:rsidRPr="000020C9" w:rsidRDefault="00964348" w:rsidP="00964348">
      <w:pPr>
        <w:jc w:val="both"/>
        <w:rPr>
          <w:rFonts w:ascii="Calibri" w:hAnsi="Calibri" w:cs="Arial"/>
        </w:rPr>
      </w:pPr>
      <w:r w:rsidRPr="000020C9">
        <w:rPr>
          <w:rFonts w:ascii="Calibri" w:hAnsi="Calibri" w:cs="Arial"/>
        </w:rPr>
        <w:t>De acuerdo a los valores descritos en esta tabla se adoptarán los coeficientes de escurrimiento del siguiente cuadro.</w:t>
      </w:r>
    </w:p>
    <w:p w:rsidR="00964348" w:rsidRPr="000020C9" w:rsidRDefault="00964348" w:rsidP="00964348">
      <w:pPr>
        <w:jc w:val="both"/>
        <w:rPr>
          <w:rFonts w:ascii="Calibri" w:hAnsi="Calibri" w:cs="Arial"/>
        </w:rPr>
      </w:pPr>
    </w:p>
    <w:p w:rsidR="00964348" w:rsidRPr="000020C9" w:rsidRDefault="00964348" w:rsidP="00964348">
      <w:pPr>
        <w:jc w:val="center"/>
        <w:rPr>
          <w:rFonts w:ascii="Calibri" w:hAnsi="Calibri" w:cs="Arial"/>
          <w:b/>
        </w:rPr>
      </w:pPr>
      <w:r w:rsidRPr="000020C9">
        <w:rPr>
          <w:rFonts w:ascii="Calibri" w:hAnsi="Calibri" w:cs="Arial"/>
          <w:b/>
        </w:rPr>
        <w:t>Cuadro N°2</w:t>
      </w:r>
    </w:p>
    <w:tbl>
      <w:tblPr>
        <w:tblW w:w="599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40"/>
        <w:gridCol w:w="3353"/>
        <w:gridCol w:w="2103"/>
      </w:tblGrid>
      <w:tr w:rsidR="00964348" w:rsidRPr="00B234ED" w:rsidTr="003430BA">
        <w:trPr>
          <w:jc w:val="center"/>
        </w:trPr>
        <w:tc>
          <w:tcPr>
            <w:tcW w:w="540" w:type="dxa"/>
            <w:shd w:val="clear" w:color="auto" w:fill="auto"/>
          </w:tcPr>
          <w:p w:rsidR="00964348" w:rsidRPr="00B234ED" w:rsidRDefault="00964348" w:rsidP="00B234ED">
            <w:pPr>
              <w:tabs>
                <w:tab w:val="left" w:pos="284"/>
                <w:tab w:val="left" w:pos="567"/>
              </w:tabs>
              <w:jc w:val="both"/>
              <w:rPr>
                <w:rFonts w:ascii="Calibri" w:hAnsi="Calibri" w:cs="Arial"/>
              </w:rPr>
            </w:pPr>
          </w:p>
        </w:tc>
        <w:tc>
          <w:tcPr>
            <w:tcW w:w="3353" w:type="dxa"/>
            <w:shd w:val="clear" w:color="auto" w:fill="auto"/>
          </w:tcPr>
          <w:p w:rsidR="00964348" w:rsidRPr="00B234ED" w:rsidRDefault="00964348" w:rsidP="00B234ED">
            <w:pPr>
              <w:tabs>
                <w:tab w:val="left" w:pos="284"/>
                <w:tab w:val="left" w:pos="567"/>
              </w:tabs>
              <w:jc w:val="center"/>
              <w:rPr>
                <w:rFonts w:ascii="Calibri" w:hAnsi="Calibri" w:cs="Arial"/>
                <w:b/>
                <w:bCs/>
              </w:rPr>
            </w:pPr>
            <w:r w:rsidRPr="00B234ED">
              <w:rPr>
                <w:rFonts w:ascii="Calibri" w:hAnsi="Calibri" w:cs="Arial"/>
                <w:b/>
                <w:bCs/>
              </w:rPr>
              <w:t>TIPO DE SUPERFICIE</w:t>
            </w:r>
          </w:p>
        </w:tc>
        <w:tc>
          <w:tcPr>
            <w:tcW w:w="2103" w:type="dxa"/>
            <w:shd w:val="clear" w:color="auto" w:fill="auto"/>
          </w:tcPr>
          <w:p w:rsidR="00964348" w:rsidRPr="00B234ED" w:rsidRDefault="00964348" w:rsidP="00B234ED">
            <w:pPr>
              <w:tabs>
                <w:tab w:val="left" w:pos="284"/>
                <w:tab w:val="left" w:pos="567"/>
              </w:tabs>
              <w:jc w:val="center"/>
              <w:rPr>
                <w:rFonts w:ascii="Calibri" w:hAnsi="Calibri" w:cs="Arial"/>
                <w:b/>
                <w:bCs/>
              </w:rPr>
            </w:pPr>
            <w:r w:rsidRPr="00B234ED">
              <w:rPr>
                <w:rFonts w:ascii="Calibri" w:hAnsi="Calibri" w:cs="Arial"/>
                <w:b/>
                <w:bCs/>
              </w:rPr>
              <w:t>VALORES DE C</w:t>
            </w:r>
          </w:p>
          <w:p w:rsidR="00964348" w:rsidRPr="00B234ED" w:rsidRDefault="00964348" w:rsidP="00B234ED">
            <w:pPr>
              <w:tabs>
                <w:tab w:val="left" w:pos="284"/>
                <w:tab w:val="left" w:pos="567"/>
              </w:tabs>
              <w:jc w:val="center"/>
              <w:rPr>
                <w:rFonts w:ascii="Calibri" w:hAnsi="Calibri" w:cs="Arial"/>
                <w:b/>
                <w:bCs/>
              </w:rPr>
            </w:pPr>
          </w:p>
        </w:tc>
      </w:tr>
      <w:tr w:rsidR="00964348" w:rsidRPr="00B234ED" w:rsidTr="003430BA">
        <w:trPr>
          <w:jc w:val="center"/>
        </w:trPr>
        <w:tc>
          <w:tcPr>
            <w:tcW w:w="540" w:type="dxa"/>
            <w:shd w:val="clear" w:color="auto" w:fill="auto"/>
          </w:tcPr>
          <w:p w:rsidR="00964348" w:rsidRPr="00B234ED" w:rsidRDefault="00964348" w:rsidP="00B234ED">
            <w:pPr>
              <w:tabs>
                <w:tab w:val="left" w:pos="284"/>
                <w:tab w:val="left" w:pos="567"/>
              </w:tabs>
              <w:jc w:val="center"/>
              <w:rPr>
                <w:rFonts w:ascii="Calibri" w:hAnsi="Calibri" w:cs="Arial"/>
              </w:rPr>
            </w:pPr>
            <w:r w:rsidRPr="00B234ED">
              <w:rPr>
                <w:rFonts w:ascii="Calibri" w:hAnsi="Calibri" w:cs="Arial"/>
              </w:rPr>
              <w:t>1.</w:t>
            </w:r>
          </w:p>
        </w:tc>
        <w:tc>
          <w:tcPr>
            <w:tcW w:w="3353" w:type="dxa"/>
            <w:shd w:val="clear" w:color="auto" w:fill="auto"/>
          </w:tcPr>
          <w:p w:rsidR="00964348" w:rsidRPr="00B234ED" w:rsidRDefault="005468D9" w:rsidP="00CA1523">
            <w:pPr>
              <w:tabs>
                <w:tab w:val="left" w:pos="284"/>
                <w:tab w:val="left" w:pos="567"/>
              </w:tabs>
              <w:jc w:val="both"/>
              <w:rPr>
                <w:rFonts w:ascii="Calibri" w:hAnsi="Calibri" w:cs="Arial"/>
              </w:rPr>
            </w:pPr>
            <w:r w:rsidRPr="00B234ED">
              <w:rPr>
                <w:rFonts w:ascii="Calibri" w:hAnsi="Calibri" w:cs="Arial"/>
              </w:rPr>
              <w:t>Pavimento</w:t>
            </w:r>
            <w:r w:rsidR="00CA1523">
              <w:rPr>
                <w:rFonts w:ascii="Calibri" w:hAnsi="Calibri" w:cs="Arial"/>
              </w:rPr>
              <w:t>s</w:t>
            </w:r>
            <w:r w:rsidRPr="00B234ED">
              <w:rPr>
                <w:rFonts w:ascii="Calibri" w:hAnsi="Calibri" w:cs="Arial"/>
              </w:rPr>
              <w:t xml:space="preserve"> </w:t>
            </w:r>
            <w:r w:rsidR="00ED1869" w:rsidRPr="00B234ED">
              <w:rPr>
                <w:rFonts w:ascii="Calibri" w:hAnsi="Calibri" w:cs="Arial"/>
              </w:rPr>
              <w:t xml:space="preserve">y </w:t>
            </w:r>
            <w:r w:rsidR="00CA1523">
              <w:rPr>
                <w:rFonts w:ascii="Calibri" w:hAnsi="Calibri" w:cs="Arial"/>
              </w:rPr>
              <w:t>cubiertas</w:t>
            </w:r>
          </w:p>
        </w:tc>
        <w:tc>
          <w:tcPr>
            <w:tcW w:w="2103" w:type="dxa"/>
            <w:shd w:val="clear" w:color="auto" w:fill="auto"/>
          </w:tcPr>
          <w:p w:rsidR="00964348" w:rsidRPr="00B234ED" w:rsidRDefault="00964348" w:rsidP="00A32D72">
            <w:pPr>
              <w:tabs>
                <w:tab w:val="left" w:pos="284"/>
                <w:tab w:val="left" w:pos="567"/>
              </w:tabs>
              <w:jc w:val="center"/>
              <w:rPr>
                <w:rFonts w:ascii="Calibri" w:hAnsi="Calibri" w:cs="Arial"/>
              </w:rPr>
            </w:pPr>
            <w:r w:rsidRPr="00B234ED">
              <w:rPr>
                <w:rFonts w:ascii="Calibri" w:hAnsi="Calibri" w:cs="Arial"/>
              </w:rPr>
              <w:t>0.</w:t>
            </w:r>
            <w:r w:rsidR="00A32D72">
              <w:rPr>
                <w:rFonts w:ascii="Calibri" w:hAnsi="Calibri" w:cs="Arial"/>
              </w:rPr>
              <w:t>9</w:t>
            </w:r>
            <w:r w:rsidRPr="00B234ED">
              <w:rPr>
                <w:rFonts w:ascii="Calibri" w:hAnsi="Calibri" w:cs="Arial"/>
              </w:rPr>
              <w:t>0</w:t>
            </w:r>
          </w:p>
        </w:tc>
      </w:tr>
    </w:tbl>
    <w:p w:rsidR="00964348" w:rsidRPr="000020C9" w:rsidRDefault="00964348" w:rsidP="00DB2362">
      <w:pPr>
        <w:jc w:val="both"/>
        <w:rPr>
          <w:rFonts w:ascii="Calibri" w:hAnsi="Calibri" w:cs="Arial"/>
        </w:rPr>
      </w:pPr>
    </w:p>
    <w:p w:rsidR="00E771E5" w:rsidRDefault="00E771E5" w:rsidP="00DB2362">
      <w:pPr>
        <w:jc w:val="both"/>
        <w:rPr>
          <w:rFonts w:ascii="Calibri" w:hAnsi="Calibri" w:cs="Arial"/>
        </w:rPr>
      </w:pPr>
    </w:p>
    <w:p w:rsidR="00E771E5" w:rsidRDefault="00E771E5" w:rsidP="00DB2362">
      <w:pPr>
        <w:jc w:val="both"/>
        <w:rPr>
          <w:rFonts w:ascii="Calibri" w:hAnsi="Calibri" w:cs="Arial"/>
        </w:rPr>
      </w:pPr>
    </w:p>
    <w:p w:rsidR="00E771E5" w:rsidRDefault="00E771E5" w:rsidP="00DB2362">
      <w:pPr>
        <w:jc w:val="both"/>
        <w:rPr>
          <w:rFonts w:ascii="Calibri" w:hAnsi="Calibri" w:cs="Arial"/>
        </w:rPr>
      </w:pPr>
    </w:p>
    <w:p w:rsidR="00E771E5" w:rsidRDefault="00E771E5" w:rsidP="00DB2362">
      <w:pPr>
        <w:jc w:val="both"/>
        <w:rPr>
          <w:rFonts w:ascii="Calibri" w:hAnsi="Calibri" w:cs="Arial"/>
        </w:rPr>
      </w:pPr>
    </w:p>
    <w:p w:rsidR="00DB2362" w:rsidRDefault="00DB2362" w:rsidP="00DB2362">
      <w:pPr>
        <w:jc w:val="both"/>
        <w:rPr>
          <w:rFonts w:ascii="Calibri" w:hAnsi="Calibri" w:cs="Arial"/>
        </w:rPr>
      </w:pPr>
      <w:r w:rsidRPr="000020C9">
        <w:rPr>
          <w:rFonts w:ascii="Calibri" w:hAnsi="Calibri" w:cs="Arial"/>
        </w:rPr>
        <w:t xml:space="preserve">De acuerdo a lo indicado anteriormente y lo señalado en las planillas que se adjuntan los caudales </w:t>
      </w:r>
      <w:r w:rsidR="00A5031D" w:rsidRPr="000020C9">
        <w:rPr>
          <w:rFonts w:ascii="Calibri" w:hAnsi="Calibri" w:cs="Arial"/>
        </w:rPr>
        <w:t>vertidos a los cauces de agua</w:t>
      </w:r>
      <w:r w:rsidRPr="000020C9">
        <w:rPr>
          <w:rFonts w:ascii="Calibri" w:hAnsi="Calibri" w:cs="Arial"/>
        </w:rPr>
        <w:t>:</w:t>
      </w:r>
    </w:p>
    <w:p w:rsidR="00EA2935" w:rsidRPr="000020C9" w:rsidRDefault="00EA2935" w:rsidP="00DB2362">
      <w:pPr>
        <w:jc w:val="both"/>
        <w:rPr>
          <w:rFonts w:ascii="Calibri" w:hAnsi="Calibri" w:cs="Arial"/>
        </w:rPr>
      </w:pPr>
    </w:p>
    <w:p w:rsidR="00DB2362" w:rsidRPr="000020C9" w:rsidRDefault="00DB2362" w:rsidP="00DB2362">
      <w:pPr>
        <w:jc w:val="center"/>
        <w:rPr>
          <w:rFonts w:ascii="Calibri" w:hAnsi="Calibri" w:cs="Arial"/>
          <w:b/>
        </w:rPr>
      </w:pPr>
      <w:r w:rsidRPr="000020C9">
        <w:rPr>
          <w:rFonts w:ascii="Calibri" w:hAnsi="Calibri" w:cs="Arial"/>
          <w:b/>
        </w:rPr>
        <w:t>Cuadro N°3</w:t>
      </w:r>
    </w:p>
    <w:p w:rsidR="00964348" w:rsidRDefault="00964348" w:rsidP="00964348">
      <w:pPr>
        <w:jc w:val="center"/>
        <w:rPr>
          <w:rFonts w:ascii="Calibri" w:hAnsi="Calibri" w:cs="Arial"/>
          <w:b/>
        </w:rPr>
      </w:pPr>
      <w:r w:rsidRPr="000020C9">
        <w:rPr>
          <w:rFonts w:ascii="Calibri" w:hAnsi="Calibri" w:cs="Arial"/>
          <w:b/>
        </w:rPr>
        <w:t xml:space="preserve">Caudales Finales para una Intensidad de </w:t>
      </w:r>
      <w:r w:rsidR="00264EA3">
        <w:rPr>
          <w:rFonts w:ascii="Calibri" w:hAnsi="Calibri" w:cs="Arial"/>
          <w:b/>
        </w:rPr>
        <w:t>47.67</w:t>
      </w:r>
      <w:r w:rsidRPr="000020C9">
        <w:rPr>
          <w:rFonts w:ascii="Calibri" w:hAnsi="Calibri" w:cs="Arial"/>
          <w:b/>
        </w:rPr>
        <w:t xml:space="preserve"> (mm/hr)</w:t>
      </w:r>
    </w:p>
    <w:p w:rsidR="00EA2935" w:rsidRPr="000020C9" w:rsidRDefault="00EA2935" w:rsidP="00964348">
      <w:pPr>
        <w:jc w:val="center"/>
        <w:rPr>
          <w:rFonts w:ascii="Calibri" w:hAnsi="Calibri" w:cs="Arial"/>
          <w:b/>
        </w:rPr>
      </w:pPr>
    </w:p>
    <w:tbl>
      <w:tblPr>
        <w:tblW w:w="474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1686"/>
        <w:gridCol w:w="1765"/>
        <w:gridCol w:w="2054"/>
        <w:gridCol w:w="2763"/>
      </w:tblGrid>
      <w:tr w:rsidR="00CB0D1D" w:rsidRPr="00B234ED" w:rsidTr="0003715C">
        <w:trPr>
          <w:trHeight w:val="476"/>
          <w:jc w:val="center"/>
        </w:trPr>
        <w:tc>
          <w:tcPr>
            <w:tcW w:w="1019" w:type="pct"/>
            <w:shd w:val="clear" w:color="auto" w:fill="auto"/>
          </w:tcPr>
          <w:p w:rsidR="00CB0D1D" w:rsidRPr="00B234ED" w:rsidRDefault="00CB0D1D" w:rsidP="00B234ED">
            <w:pPr>
              <w:tabs>
                <w:tab w:val="left" w:pos="284"/>
                <w:tab w:val="left" w:pos="567"/>
              </w:tabs>
              <w:jc w:val="both"/>
              <w:rPr>
                <w:rFonts w:ascii="Calibri" w:hAnsi="Calibri" w:cs="Arial"/>
              </w:rPr>
            </w:pPr>
          </w:p>
        </w:tc>
        <w:tc>
          <w:tcPr>
            <w:tcW w:w="1067" w:type="pct"/>
            <w:shd w:val="clear" w:color="auto" w:fill="auto"/>
          </w:tcPr>
          <w:p w:rsidR="00CB0D1D" w:rsidRPr="00B234ED" w:rsidRDefault="00CB0D1D" w:rsidP="00B234ED">
            <w:pPr>
              <w:tabs>
                <w:tab w:val="left" w:pos="284"/>
                <w:tab w:val="left" w:pos="567"/>
              </w:tabs>
              <w:jc w:val="center"/>
              <w:rPr>
                <w:rFonts w:ascii="Calibri" w:hAnsi="Calibri" w:cs="Arial"/>
                <w:b/>
                <w:bCs/>
              </w:rPr>
            </w:pPr>
            <w:r w:rsidRPr="00B234ED">
              <w:rPr>
                <w:rFonts w:ascii="Calibri" w:hAnsi="Calibri" w:cs="Arial"/>
                <w:b/>
                <w:bCs/>
              </w:rPr>
              <w:t>PUNTO DE CONTROL</w:t>
            </w:r>
          </w:p>
        </w:tc>
        <w:tc>
          <w:tcPr>
            <w:tcW w:w="1242" w:type="pct"/>
          </w:tcPr>
          <w:p w:rsidR="00CB0D1D" w:rsidRPr="00B234ED" w:rsidRDefault="00CB0D1D" w:rsidP="00CB0D1D">
            <w:pPr>
              <w:tabs>
                <w:tab w:val="left" w:pos="284"/>
                <w:tab w:val="left" w:pos="567"/>
              </w:tabs>
              <w:jc w:val="center"/>
              <w:rPr>
                <w:rFonts w:ascii="Calibri" w:hAnsi="Calibri" w:cs="Arial"/>
                <w:b/>
                <w:bCs/>
              </w:rPr>
            </w:pPr>
            <w:r>
              <w:rPr>
                <w:rFonts w:ascii="Calibri" w:hAnsi="Calibri" w:cs="Arial"/>
                <w:b/>
                <w:bCs/>
              </w:rPr>
              <w:t>SUPERFICIE (m2)</w:t>
            </w:r>
          </w:p>
        </w:tc>
        <w:tc>
          <w:tcPr>
            <w:tcW w:w="1671" w:type="pct"/>
            <w:shd w:val="clear" w:color="auto" w:fill="auto"/>
          </w:tcPr>
          <w:p w:rsidR="00CB0D1D" w:rsidRPr="00B234ED" w:rsidRDefault="00CB0D1D" w:rsidP="00CB0D1D">
            <w:pPr>
              <w:tabs>
                <w:tab w:val="left" w:pos="284"/>
                <w:tab w:val="left" w:pos="567"/>
              </w:tabs>
              <w:jc w:val="center"/>
              <w:rPr>
                <w:rFonts w:ascii="Calibri" w:hAnsi="Calibri" w:cs="Arial"/>
                <w:b/>
                <w:bCs/>
              </w:rPr>
            </w:pPr>
            <w:r>
              <w:rPr>
                <w:rFonts w:ascii="Calibri" w:hAnsi="Calibri" w:cs="Arial"/>
                <w:b/>
                <w:bCs/>
              </w:rPr>
              <w:t xml:space="preserve">CAUDAL TOTAL </w:t>
            </w:r>
            <w:r w:rsidRPr="00B234ED">
              <w:rPr>
                <w:rFonts w:ascii="Calibri" w:hAnsi="Calibri" w:cs="Arial"/>
                <w:b/>
                <w:bCs/>
              </w:rPr>
              <w:t>(</w:t>
            </w:r>
            <w:r>
              <w:rPr>
                <w:rFonts w:ascii="Calibri" w:hAnsi="Calibri" w:cs="Arial"/>
                <w:b/>
                <w:bCs/>
              </w:rPr>
              <w:t>m3</w:t>
            </w:r>
            <w:r w:rsidRPr="00B234ED">
              <w:rPr>
                <w:rFonts w:ascii="Calibri" w:hAnsi="Calibri" w:cs="Arial"/>
                <w:b/>
                <w:bCs/>
              </w:rPr>
              <w:t>/s)</w:t>
            </w:r>
          </w:p>
        </w:tc>
      </w:tr>
      <w:tr w:rsidR="00CB0D1D" w:rsidRPr="00B234ED" w:rsidTr="0003715C">
        <w:trPr>
          <w:trHeight w:val="244"/>
          <w:jc w:val="center"/>
        </w:trPr>
        <w:tc>
          <w:tcPr>
            <w:tcW w:w="1019" w:type="pct"/>
            <w:shd w:val="clear" w:color="auto" w:fill="auto"/>
          </w:tcPr>
          <w:p w:rsidR="00CB0D1D" w:rsidRPr="00B234ED" w:rsidRDefault="00EE14E3" w:rsidP="00B234ED">
            <w:pPr>
              <w:tabs>
                <w:tab w:val="left" w:pos="284"/>
                <w:tab w:val="left" w:pos="567"/>
              </w:tabs>
              <w:jc w:val="center"/>
              <w:rPr>
                <w:rFonts w:ascii="Calibri" w:hAnsi="Calibri" w:cs="Arial"/>
              </w:rPr>
            </w:pPr>
            <w:r>
              <w:rPr>
                <w:rFonts w:ascii="Calibri" w:hAnsi="Calibri" w:cs="Arial"/>
              </w:rPr>
              <w:t>Colector nº</w:t>
            </w:r>
            <w:r w:rsidR="00CB0D1D" w:rsidRPr="00B234ED">
              <w:rPr>
                <w:rFonts w:ascii="Calibri" w:hAnsi="Calibri" w:cs="Arial"/>
              </w:rPr>
              <w:t>1.</w:t>
            </w:r>
          </w:p>
        </w:tc>
        <w:tc>
          <w:tcPr>
            <w:tcW w:w="1067" w:type="pct"/>
            <w:shd w:val="clear" w:color="auto" w:fill="auto"/>
          </w:tcPr>
          <w:p w:rsidR="00CB0D1D" w:rsidRPr="00B234ED" w:rsidRDefault="00CA1523" w:rsidP="004E3C01">
            <w:pPr>
              <w:tabs>
                <w:tab w:val="left" w:pos="284"/>
                <w:tab w:val="left" w:pos="567"/>
              </w:tabs>
              <w:rPr>
                <w:rFonts w:ascii="Calibri" w:hAnsi="Calibri" w:cs="Arial"/>
              </w:rPr>
            </w:pPr>
            <w:r>
              <w:rPr>
                <w:rFonts w:ascii="Calibri" w:hAnsi="Calibri" w:cs="Arial"/>
              </w:rPr>
              <w:t>C.I. Nº8</w:t>
            </w:r>
          </w:p>
        </w:tc>
        <w:tc>
          <w:tcPr>
            <w:tcW w:w="1242" w:type="pct"/>
          </w:tcPr>
          <w:p w:rsidR="00C16D87" w:rsidRPr="00B234ED" w:rsidRDefault="00EE14E3" w:rsidP="00CA1523">
            <w:pPr>
              <w:tabs>
                <w:tab w:val="left" w:pos="284"/>
                <w:tab w:val="left" w:pos="567"/>
              </w:tabs>
              <w:jc w:val="center"/>
              <w:rPr>
                <w:rFonts w:ascii="Calibri" w:hAnsi="Calibri" w:cs="Arial"/>
              </w:rPr>
            </w:pPr>
            <w:r>
              <w:rPr>
                <w:rFonts w:ascii="Calibri" w:hAnsi="Calibri" w:cs="Arial"/>
              </w:rPr>
              <w:t>5700</w:t>
            </w:r>
          </w:p>
        </w:tc>
        <w:tc>
          <w:tcPr>
            <w:tcW w:w="1671" w:type="pct"/>
            <w:shd w:val="clear" w:color="auto" w:fill="auto"/>
          </w:tcPr>
          <w:p w:rsidR="00CB0D1D" w:rsidRPr="00B234ED" w:rsidRDefault="00CA1523" w:rsidP="00EE14E3">
            <w:pPr>
              <w:tabs>
                <w:tab w:val="left" w:pos="284"/>
                <w:tab w:val="left" w:pos="567"/>
              </w:tabs>
              <w:jc w:val="center"/>
              <w:rPr>
                <w:rFonts w:ascii="Calibri" w:hAnsi="Calibri" w:cs="Arial"/>
              </w:rPr>
            </w:pPr>
            <w:r>
              <w:rPr>
                <w:rFonts w:ascii="Calibri" w:hAnsi="Calibri" w:cs="Arial"/>
              </w:rPr>
              <w:t>0.</w:t>
            </w:r>
            <w:r w:rsidR="00EE14E3">
              <w:rPr>
                <w:rFonts w:ascii="Calibri" w:hAnsi="Calibri" w:cs="Arial"/>
              </w:rPr>
              <w:t>068</w:t>
            </w:r>
          </w:p>
        </w:tc>
      </w:tr>
      <w:tr w:rsidR="00CB0D1D" w:rsidRPr="00B234ED" w:rsidTr="0003715C">
        <w:trPr>
          <w:trHeight w:val="244"/>
          <w:jc w:val="center"/>
        </w:trPr>
        <w:tc>
          <w:tcPr>
            <w:tcW w:w="1019" w:type="pct"/>
            <w:shd w:val="clear" w:color="auto" w:fill="auto"/>
          </w:tcPr>
          <w:p w:rsidR="00CB0D1D" w:rsidRPr="00B234ED" w:rsidRDefault="00EE14E3" w:rsidP="00562AFA">
            <w:pPr>
              <w:tabs>
                <w:tab w:val="left" w:pos="284"/>
                <w:tab w:val="left" w:pos="567"/>
              </w:tabs>
              <w:jc w:val="center"/>
              <w:rPr>
                <w:rFonts w:ascii="Calibri" w:hAnsi="Calibri" w:cs="Arial"/>
              </w:rPr>
            </w:pPr>
            <w:r>
              <w:rPr>
                <w:rFonts w:ascii="Calibri" w:hAnsi="Calibri" w:cs="Arial"/>
              </w:rPr>
              <w:t>Colector nº</w:t>
            </w:r>
            <w:r w:rsidR="00A32D72">
              <w:rPr>
                <w:rFonts w:ascii="Calibri" w:hAnsi="Calibri" w:cs="Arial"/>
              </w:rPr>
              <w:t>2</w:t>
            </w:r>
            <w:r>
              <w:rPr>
                <w:rFonts w:ascii="Calibri" w:hAnsi="Calibri" w:cs="Arial"/>
              </w:rPr>
              <w:t>.</w:t>
            </w:r>
          </w:p>
        </w:tc>
        <w:tc>
          <w:tcPr>
            <w:tcW w:w="1067" w:type="pct"/>
            <w:shd w:val="clear" w:color="auto" w:fill="auto"/>
          </w:tcPr>
          <w:p w:rsidR="00CB0D1D" w:rsidRPr="00B234ED" w:rsidRDefault="00CA1523" w:rsidP="00EE14E3">
            <w:pPr>
              <w:tabs>
                <w:tab w:val="left" w:pos="284"/>
                <w:tab w:val="left" w:pos="567"/>
              </w:tabs>
              <w:rPr>
                <w:rFonts w:ascii="Calibri" w:hAnsi="Calibri" w:cs="Arial"/>
              </w:rPr>
            </w:pPr>
            <w:r>
              <w:rPr>
                <w:rFonts w:ascii="Calibri" w:hAnsi="Calibri" w:cs="Arial"/>
              </w:rPr>
              <w:t>C.I. Nº</w:t>
            </w:r>
            <w:r w:rsidR="00EE14E3">
              <w:rPr>
                <w:rFonts w:ascii="Calibri" w:hAnsi="Calibri" w:cs="Arial"/>
              </w:rPr>
              <w:t>8</w:t>
            </w:r>
          </w:p>
        </w:tc>
        <w:tc>
          <w:tcPr>
            <w:tcW w:w="1242" w:type="pct"/>
          </w:tcPr>
          <w:p w:rsidR="00CB0D1D" w:rsidRPr="00B234ED" w:rsidRDefault="00EE14E3" w:rsidP="00CA1523">
            <w:pPr>
              <w:tabs>
                <w:tab w:val="left" w:pos="284"/>
                <w:tab w:val="left" w:pos="567"/>
              </w:tabs>
              <w:jc w:val="center"/>
              <w:rPr>
                <w:rFonts w:ascii="Calibri" w:hAnsi="Calibri" w:cs="Arial"/>
              </w:rPr>
            </w:pPr>
            <w:r>
              <w:rPr>
                <w:rFonts w:ascii="Calibri" w:hAnsi="Calibri" w:cs="Arial"/>
              </w:rPr>
              <w:t>44</w:t>
            </w:r>
            <w:r w:rsidR="00CA1523">
              <w:rPr>
                <w:rFonts w:ascii="Calibri" w:hAnsi="Calibri" w:cs="Arial"/>
              </w:rPr>
              <w:t>00</w:t>
            </w:r>
          </w:p>
        </w:tc>
        <w:tc>
          <w:tcPr>
            <w:tcW w:w="1671" w:type="pct"/>
            <w:shd w:val="clear" w:color="auto" w:fill="auto"/>
          </w:tcPr>
          <w:p w:rsidR="00CB0D1D" w:rsidRPr="00B234ED" w:rsidRDefault="00CA1523" w:rsidP="00EE14E3">
            <w:pPr>
              <w:tabs>
                <w:tab w:val="left" w:pos="284"/>
                <w:tab w:val="left" w:pos="567"/>
              </w:tabs>
              <w:jc w:val="center"/>
              <w:rPr>
                <w:rFonts w:ascii="Calibri" w:hAnsi="Calibri" w:cs="Arial"/>
              </w:rPr>
            </w:pPr>
            <w:r>
              <w:rPr>
                <w:rFonts w:ascii="Calibri" w:hAnsi="Calibri" w:cs="Arial"/>
              </w:rPr>
              <w:t>0.0</w:t>
            </w:r>
            <w:r w:rsidR="00EE14E3">
              <w:rPr>
                <w:rFonts w:ascii="Calibri" w:hAnsi="Calibri" w:cs="Arial"/>
              </w:rPr>
              <w:t>52</w:t>
            </w:r>
          </w:p>
        </w:tc>
      </w:tr>
      <w:tr w:rsidR="00EE14E3" w:rsidRPr="00B234ED" w:rsidTr="0003715C">
        <w:trPr>
          <w:trHeight w:val="244"/>
          <w:jc w:val="center"/>
        </w:trPr>
        <w:tc>
          <w:tcPr>
            <w:tcW w:w="1019" w:type="pct"/>
            <w:shd w:val="clear" w:color="auto" w:fill="auto"/>
          </w:tcPr>
          <w:p w:rsidR="00EE14E3" w:rsidRDefault="00EE14E3" w:rsidP="00562AFA">
            <w:pPr>
              <w:tabs>
                <w:tab w:val="left" w:pos="284"/>
                <w:tab w:val="left" w:pos="567"/>
              </w:tabs>
              <w:jc w:val="center"/>
              <w:rPr>
                <w:rFonts w:ascii="Calibri" w:hAnsi="Calibri" w:cs="Arial"/>
              </w:rPr>
            </w:pPr>
            <w:r>
              <w:rPr>
                <w:rFonts w:ascii="Calibri" w:hAnsi="Calibri" w:cs="Arial"/>
              </w:rPr>
              <w:t>Colector nº3</w:t>
            </w:r>
          </w:p>
        </w:tc>
        <w:tc>
          <w:tcPr>
            <w:tcW w:w="1067" w:type="pct"/>
            <w:shd w:val="clear" w:color="auto" w:fill="auto"/>
          </w:tcPr>
          <w:p w:rsidR="00EE14E3" w:rsidRDefault="00EE14E3" w:rsidP="00EE14E3">
            <w:pPr>
              <w:tabs>
                <w:tab w:val="left" w:pos="284"/>
                <w:tab w:val="left" w:pos="567"/>
              </w:tabs>
              <w:rPr>
                <w:rFonts w:ascii="Calibri" w:hAnsi="Calibri" w:cs="Arial"/>
              </w:rPr>
            </w:pPr>
            <w:r>
              <w:rPr>
                <w:rFonts w:ascii="Calibri" w:hAnsi="Calibri" w:cs="Arial"/>
              </w:rPr>
              <w:t>C.I. Nº11</w:t>
            </w:r>
          </w:p>
        </w:tc>
        <w:tc>
          <w:tcPr>
            <w:tcW w:w="1242" w:type="pct"/>
          </w:tcPr>
          <w:p w:rsidR="00EE14E3" w:rsidRDefault="00EE14E3" w:rsidP="00EE14E3">
            <w:pPr>
              <w:tabs>
                <w:tab w:val="left" w:pos="284"/>
                <w:tab w:val="left" w:pos="567"/>
              </w:tabs>
              <w:jc w:val="center"/>
              <w:rPr>
                <w:rFonts w:ascii="Calibri" w:hAnsi="Calibri" w:cs="Arial"/>
              </w:rPr>
            </w:pPr>
            <w:r>
              <w:rPr>
                <w:rFonts w:ascii="Calibri" w:hAnsi="Calibri" w:cs="Arial"/>
              </w:rPr>
              <w:t>5500</w:t>
            </w:r>
          </w:p>
        </w:tc>
        <w:tc>
          <w:tcPr>
            <w:tcW w:w="1671" w:type="pct"/>
            <w:shd w:val="clear" w:color="auto" w:fill="auto"/>
          </w:tcPr>
          <w:p w:rsidR="00EE14E3" w:rsidRDefault="00EE14E3" w:rsidP="00264EA3">
            <w:pPr>
              <w:tabs>
                <w:tab w:val="left" w:pos="284"/>
                <w:tab w:val="left" w:pos="567"/>
              </w:tabs>
              <w:jc w:val="center"/>
              <w:rPr>
                <w:rFonts w:ascii="Calibri" w:hAnsi="Calibri" w:cs="Arial"/>
              </w:rPr>
            </w:pPr>
            <w:r>
              <w:rPr>
                <w:rFonts w:ascii="Calibri" w:hAnsi="Calibri" w:cs="Arial"/>
              </w:rPr>
              <w:t>0.065</w:t>
            </w:r>
          </w:p>
        </w:tc>
      </w:tr>
      <w:tr w:rsidR="00E62C73" w:rsidRPr="00B234ED" w:rsidTr="0003715C">
        <w:trPr>
          <w:trHeight w:val="244"/>
          <w:jc w:val="center"/>
        </w:trPr>
        <w:tc>
          <w:tcPr>
            <w:tcW w:w="1019" w:type="pct"/>
            <w:shd w:val="clear" w:color="auto" w:fill="auto"/>
          </w:tcPr>
          <w:p w:rsidR="00E62C73" w:rsidRDefault="00E62C73" w:rsidP="00562AFA">
            <w:pPr>
              <w:tabs>
                <w:tab w:val="left" w:pos="284"/>
                <w:tab w:val="left" w:pos="567"/>
              </w:tabs>
              <w:jc w:val="center"/>
              <w:rPr>
                <w:rFonts w:ascii="Calibri" w:hAnsi="Calibri" w:cs="Arial"/>
              </w:rPr>
            </w:pPr>
            <w:r>
              <w:rPr>
                <w:rFonts w:ascii="Calibri" w:hAnsi="Calibri" w:cs="Arial"/>
              </w:rPr>
              <w:t>Colector nº4</w:t>
            </w:r>
          </w:p>
        </w:tc>
        <w:tc>
          <w:tcPr>
            <w:tcW w:w="1067" w:type="pct"/>
            <w:shd w:val="clear" w:color="auto" w:fill="auto"/>
          </w:tcPr>
          <w:p w:rsidR="00E62C73" w:rsidRDefault="00E62C73" w:rsidP="004F304B">
            <w:pPr>
              <w:tabs>
                <w:tab w:val="left" w:pos="284"/>
                <w:tab w:val="left" w:pos="567"/>
              </w:tabs>
              <w:rPr>
                <w:rFonts w:ascii="Calibri" w:hAnsi="Calibri" w:cs="Arial"/>
              </w:rPr>
            </w:pPr>
            <w:r>
              <w:rPr>
                <w:rFonts w:ascii="Calibri" w:hAnsi="Calibri" w:cs="Arial"/>
              </w:rPr>
              <w:t>C.I. Nº</w:t>
            </w:r>
            <w:r w:rsidR="004F304B">
              <w:rPr>
                <w:rFonts w:ascii="Calibri" w:hAnsi="Calibri" w:cs="Arial"/>
              </w:rPr>
              <w:t>29</w:t>
            </w:r>
          </w:p>
        </w:tc>
        <w:tc>
          <w:tcPr>
            <w:tcW w:w="1242" w:type="pct"/>
          </w:tcPr>
          <w:p w:rsidR="0003715C" w:rsidRDefault="0003715C" w:rsidP="0003715C">
            <w:pPr>
              <w:tabs>
                <w:tab w:val="left" w:pos="284"/>
                <w:tab w:val="left" w:pos="567"/>
              </w:tabs>
              <w:jc w:val="center"/>
              <w:rPr>
                <w:rFonts w:ascii="Calibri" w:hAnsi="Calibri" w:cs="Arial"/>
              </w:rPr>
            </w:pPr>
            <w:r>
              <w:rPr>
                <w:rFonts w:ascii="Calibri" w:hAnsi="Calibri" w:cs="Arial"/>
              </w:rPr>
              <w:t>1200</w:t>
            </w:r>
          </w:p>
        </w:tc>
        <w:tc>
          <w:tcPr>
            <w:tcW w:w="1671" w:type="pct"/>
            <w:shd w:val="clear" w:color="auto" w:fill="auto"/>
          </w:tcPr>
          <w:p w:rsidR="00E62C73" w:rsidRDefault="00E62C73" w:rsidP="0003715C">
            <w:pPr>
              <w:tabs>
                <w:tab w:val="left" w:pos="284"/>
                <w:tab w:val="left" w:pos="567"/>
              </w:tabs>
              <w:jc w:val="center"/>
              <w:rPr>
                <w:rFonts w:ascii="Calibri" w:hAnsi="Calibri" w:cs="Arial"/>
              </w:rPr>
            </w:pPr>
            <w:r>
              <w:rPr>
                <w:rFonts w:ascii="Calibri" w:hAnsi="Calibri" w:cs="Arial"/>
              </w:rPr>
              <w:t>0.0</w:t>
            </w:r>
            <w:r w:rsidR="0003715C">
              <w:rPr>
                <w:rFonts w:ascii="Calibri" w:hAnsi="Calibri" w:cs="Arial"/>
              </w:rPr>
              <w:t>14</w:t>
            </w:r>
          </w:p>
        </w:tc>
      </w:tr>
      <w:tr w:rsidR="00C16D87" w:rsidRPr="00B234ED" w:rsidTr="0003715C">
        <w:trPr>
          <w:trHeight w:val="244"/>
          <w:jc w:val="center"/>
        </w:trPr>
        <w:tc>
          <w:tcPr>
            <w:tcW w:w="1019" w:type="pct"/>
            <w:shd w:val="clear" w:color="auto" w:fill="auto"/>
          </w:tcPr>
          <w:p w:rsidR="00C16D87" w:rsidRPr="00B234ED" w:rsidRDefault="00C16D87" w:rsidP="00843C18">
            <w:pPr>
              <w:tabs>
                <w:tab w:val="left" w:pos="284"/>
                <w:tab w:val="left" w:pos="567"/>
              </w:tabs>
              <w:jc w:val="center"/>
              <w:rPr>
                <w:rFonts w:ascii="Calibri" w:hAnsi="Calibri" w:cs="Arial"/>
              </w:rPr>
            </w:pPr>
          </w:p>
        </w:tc>
        <w:tc>
          <w:tcPr>
            <w:tcW w:w="1067" w:type="pct"/>
            <w:shd w:val="clear" w:color="auto" w:fill="auto"/>
          </w:tcPr>
          <w:p w:rsidR="00C16D87" w:rsidRPr="00EE14E3" w:rsidRDefault="00EE14E3" w:rsidP="00C16D87">
            <w:pPr>
              <w:tabs>
                <w:tab w:val="left" w:pos="284"/>
                <w:tab w:val="left" w:pos="567"/>
              </w:tabs>
              <w:rPr>
                <w:rFonts w:ascii="Calibri" w:hAnsi="Calibri" w:cs="Arial"/>
                <w:b/>
              </w:rPr>
            </w:pPr>
            <w:r>
              <w:rPr>
                <w:rFonts w:ascii="Calibri" w:hAnsi="Calibri" w:cs="Arial"/>
                <w:b/>
              </w:rPr>
              <w:t>TOTAL</w:t>
            </w:r>
          </w:p>
        </w:tc>
        <w:tc>
          <w:tcPr>
            <w:tcW w:w="1242" w:type="pct"/>
          </w:tcPr>
          <w:p w:rsidR="00C16D87" w:rsidRDefault="00EE14E3" w:rsidP="0003715C">
            <w:pPr>
              <w:tabs>
                <w:tab w:val="left" w:pos="284"/>
                <w:tab w:val="left" w:pos="567"/>
              </w:tabs>
              <w:jc w:val="center"/>
              <w:rPr>
                <w:rFonts w:ascii="Calibri" w:hAnsi="Calibri" w:cs="Arial"/>
              </w:rPr>
            </w:pPr>
            <w:r>
              <w:rPr>
                <w:rFonts w:ascii="Calibri" w:hAnsi="Calibri" w:cs="Arial"/>
              </w:rPr>
              <w:t>1</w:t>
            </w:r>
            <w:r w:rsidR="0003715C">
              <w:rPr>
                <w:rFonts w:ascii="Calibri" w:hAnsi="Calibri" w:cs="Arial"/>
              </w:rPr>
              <w:t>6690</w:t>
            </w:r>
          </w:p>
        </w:tc>
        <w:tc>
          <w:tcPr>
            <w:tcW w:w="1671" w:type="pct"/>
            <w:shd w:val="clear" w:color="auto" w:fill="auto"/>
          </w:tcPr>
          <w:p w:rsidR="00C16D87" w:rsidRDefault="00EE14E3" w:rsidP="0003715C">
            <w:pPr>
              <w:tabs>
                <w:tab w:val="left" w:pos="284"/>
                <w:tab w:val="left" w:pos="567"/>
              </w:tabs>
              <w:jc w:val="center"/>
              <w:rPr>
                <w:rFonts w:ascii="Calibri" w:hAnsi="Calibri" w:cs="Arial"/>
              </w:rPr>
            </w:pPr>
            <w:r>
              <w:rPr>
                <w:rFonts w:ascii="Calibri" w:hAnsi="Calibri" w:cs="Arial"/>
              </w:rPr>
              <w:t>0.1</w:t>
            </w:r>
            <w:r w:rsidR="0003715C">
              <w:rPr>
                <w:rFonts w:ascii="Calibri" w:hAnsi="Calibri" w:cs="Arial"/>
              </w:rPr>
              <w:t>99</w:t>
            </w:r>
          </w:p>
        </w:tc>
      </w:tr>
      <w:tr w:rsidR="00EE14E3" w:rsidRPr="00B234ED" w:rsidTr="0003715C">
        <w:trPr>
          <w:trHeight w:val="244"/>
          <w:jc w:val="center"/>
        </w:trPr>
        <w:tc>
          <w:tcPr>
            <w:tcW w:w="1019" w:type="pct"/>
            <w:shd w:val="clear" w:color="auto" w:fill="auto"/>
          </w:tcPr>
          <w:p w:rsidR="00EE14E3" w:rsidRPr="00B234ED" w:rsidRDefault="00EE14E3" w:rsidP="00D45657">
            <w:pPr>
              <w:tabs>
                <w:tab w:val="left" w:pos="284"/>
                <w:tab w:val="left" w:pos="567"/>
              </w:tabs>
              <w:jc w:val="center"/>
              <w:rPr>
                <w:rFonts w:ascii="Calibri" w:hAnsi="Calibri" w:cs="Arial"/>
              </w:rPr>
            </w:pPr>
          </w:p>
        </w:tc>
        <w:tc>
          <w:tcPr>
            <w:tcW w:w="1067" w:type="pct"/>
            <w:shd w:val="clear" w:color="auto" w:fill="auto"/>
            <w:vAlign w:val="center"/>
          </w:tcPr>
          <w:p w:rsidR="00EE14E3" w:rsidRPr="00B234ED" w:rsidRDefault="00EE14E3" w:rsidP="0003715C">
            <w:pPr>
              <w:tabs>
                <w:tab w:val="left" w:pos="284"/>
                <w:tab w:val="left" w:pos="567"/>
              </w:tabs>
              <w:jc w:val="center"/>
              <w:rPr>
                <w:rFonts w:ascii="Calibri" w:hAnsi="Calibri" w:cs="Arial"/>
              </w:rPr>
            </w:pPr>
            <w:r>
              <w:rPr>
                <w:rFonts w:ascii="Calibri" w:hAnsi="Calibri" w:cs="Arial"/>
              </w:rPr>
              <w:t xml:space="preserve">C.I. </w:t>
            </w:r>
            <w:r w:rsidR="0003715C">
              <w:rPr>
                <w:rFonts w:ascii="Calibri" w:hAnsi="Calibri" w:cs="Arial"/>
              </w:rPr>
              <w:t>Existente</w:t>
            </w:r>
          </w:p>
        </w:tc>
        <w:tc>
          <w:tcPr>
            <w:tcW w:w="1242" w:type="pct"/>
            <w:vAlign w:val="center"/>
          </w:tcPr>
          <w:p w:rsidR="00EE14E3" w:rsidRDefault="00EE14E3" w:rsidP="0003715C">
            <w:pPr>
              <w:tabs>
                <w:tab w:val="left" w:pos="284"/>
                <w:tab w:val="left" w:pos="567"/>
              </w:tabs>
              <w:jc w:val="center"/>
              <w:rPr>
                <w:rFonts w:ascii="Calibri" w:hAnsi="Calibri" w:cs="Arial"/>
              </w:rPr>
            </w:pPr>
            <w:r>
              <w:rPr>
                <w:rFonts w:ascii="Calibri" w:hAnsi="Calibri" w:cs="Arial"/>
              </w:rPr>
              <w:t>1</w:t>
            </w:r>
            <w:r w:rsidR="0003715C">
              <w:rPr>
                <w:rFonts w:ascii="Calibri" w:hAnsi="Calibri" w:cs="Arial"/>
              </w:rPr>
              <w:t>6690</w:t>
            </w:r>
          </w:p>
        </w:tc>
        <w:tc>
          <w:tcPr>
            <w:tcW w:w="1671" w:type="pct"/>
            <w:shd w:val="clear" w:color="auto" w:fill="auto"/>
            <w:vAlign w:val="center"/>
          </w:tcPr>
          <w:p w:rsidR="00EE14E3" w:rsidRDefault="00EE14E3" w:rsidP="0003715C">
            <w:pPr>
              <w:tabs>
                <w:tab w:val="left" w:pos="284"/>
                <w:tab w:val="left" w:pos="567"/>
              </w:tabs>
              <w:jc w:val="center"/>
              <w:rPr>
                <w:rFonts w:ascii="Calibri" w:hAnsi="Calibri" w:cs="Arial"/>
              </w:rPr>
            </w:pPr>
            <w:r>
              <w:rPr>
                <w:rFonts w:ascii="Calibri" w:hAnsi="Calibri" w:cs="Arial"/>
              </w:rPr>
              <w:t>0.1</w:t>
            </w:r>
            <w:r w:rsidR="0003715C">
              <w:rPr>
                <w:rFonts w:ascii="Calibri" w:hAnsi="Calibri" w:cs="Arial"/>
              </w:rPr>
              <w:t>99</w:t>
            </w:r>
          </w:p>
        </w:tc>
      </w:tr>
    </w:tbl>
    <w:p w:rsidR="00DB2362" w:rsidRDefault="00DB2362" w:rsidP="00DB2362">
      <w:pPr>
        <w:pStyle w:val="FIRMA"/>
        <w:ind w:left="0"/>
        <w:jc w:val="left"/>
        <w:rPr>
          <w:rFonts w:ascii="Calibri" w:hAnsi="Calibri"/>
          <w:b/>
        </w:rPr>
      </w:pPr>
      <w:bookmarkStart w:id="2" w:name="_GoBack"/>
    </w:p>
    <w:bookmarkEnd w:id="2"/>
    <w:p w:rsidR="001C55A2" w:rsidRDefault="001C55A2" w:rsidP="00DB2362">
      <w:pPr>
        <w:pStyle w:val="FIRMA"/>
        <w:ind w:left="0"/>
        <w:jc w:val="left"/>
        <w:rPr>
          <w:rFonts w:ascii="Calibri" w:hAnsi="Calibri"/>
          <w:b/>
        </w:rPr>
      </w:pPr>
    </w:p>
    <w:p w:rsidR="001C55A2" w:rsidRDefault="001C55A2" w:rsidP="001C55A2">
      <w:pPr>
        <w:rPr>
          <w:rFonts w:ascii="Calibri" w:hAnsi="Calibri" w:cs="Arial"/>
          <w:b/>
          <w:bCs/>
        </w:rPr>
      </w:pPr>
      <w:r>
        <w:rPr>
          <w:rFonts w:ascii="Calibri" w:hAnsi="Calibri" w:cs="Arial"/>
          <w:b/>
        </w:rPr>
        <w:t>5</w:t>
      </w:r>
      <w:r w:rsidRPr="000020C9">
        <w:rPr>
          <w:rFonts w:ascii="Calibri" w:hAnsi="Calibri" w:cs="Arial"/>
          <w:b/>
        </w:rPr>
        <w:t xml:space="preserve">.- </w:t>
      </w:r>
      <w:r w:rsidRPr="000020C9">
        <w:rPr>
          <w:rFonts w:ascii="Calibri" w:hAnsi="Calibri" w:cs="Arial"/>
          <w:b/>
          <w:bCs/>
        </w:rPr>
        <w:t>C</w:t>
      </w:r>
      <w:r>
        <w:rPr>
          <w:rFonts w:ascii="Calibri" w:hAnsi="Calibri" w:cs="Arial"/>
          <w:b/>
          <w:bCs/>
        </w:rPr>
        <w:t>APACIDAD DE PORTEO DE CUNETAS</w:t>
      </w:r>
    </w:p>
    <w:p w:rsidR="001C55A2" w:rsidRDefault="001C55A2" w:rsidP="001C55A2"/>
    <w:p w:rsidR="001C55A2" w:rsidRPr="00727C9E" w:rsidRDefault="001C55A2" w:rsidP="001C55A2">
      <w:pPr>
        <w:jc w:val="both"/>
        <w:rPr>
          <w:rFonts w:asciiTheme="minorHAnsi" w:hAnsiTheme="minorHAnsi"/>
        </w:rPr>
      </w:pPr>
      <w:r w:rsidRPr="00727C9E">
        <w:rPr>
          <w:rFonts w:asciiTheme="minorHAnsi" w:hAnsiTheme="minorHAnsi"/>
        </w:rPr>
        <w:t xml:space="preserve">Para el cálculo de las capacidades de porteo </w:t>
      </w:r>
      <w:r>
        <w:rPr>
          <w:rFonts w:asciiTheme="minorHAnsi" w:hAnsiTheme="minorHAnsi"/>
        </w:rPr>
        <w:t>de la cuneta</w:t>
      </w:r>
      <w:r w:rsidRPr="00727C9E">
        <w:rPr>
          <w:rFonts w:asciiTheme="minorHAnsi" w:hAnsiTheme="minorHAnsi"/>
        </w:rPr>
        <w:t xml:space="preserve">, se considera razonable la inundación del ancho máximo de este, y se verifica que dicha capacidad es superior al caudal generado según el método racional en los casos más desfavorables. Para la obtención de la capacidad de porteo se utiliza la fórmula de </w:t>
      </w:r>
      <w:proofErr w:type="spellStart"/>
      <w:r w:rsidRPr="00727C9E">
        <w:rPr>
          <w:rFonts w:asciiTheme="minorHAnsi" w:hAnsiTheme="minorHAnsi"/>
        </w:rPr>
        <w:t>Manning</w:t>
      </w:r>
      <w:proofErr w:type="spellEnd"/>
      <w:r w:rsidRPr="00727C9E">
        <w:rPr>
          <w:rFonts w:asciiTheme="minorHAnsi" w:hAnsiTheme="minorHAnsi"/>
        </w:rPr>
        <w:t xml:space="preserve"> que se indica a continuación</w:t>
      </w:r>
    </w:p>
    <w:p w:rsidR="001C55A2" w:rsidRDefault="001C55A2" w:rsidP="001C55A2">
      <w:pPr>
        <w:pStyle w:val="FIRMA"/>
        <w:ind w:left="0"/>
        <w:jc w:val="left"/>
        <w:rPr>
          <w:rFonts w:ascii="Calibri" w:hAnsi="Calibri"/>
          <w:lang w:val="es-ES"/>
        </w:rPr>
      </w:pPr>
    </w:p>
    <w:p w:rsidR="001C55A2" w:rsidRDefault="001C55A2" w:rsidP="001C55A2">
      <w:pPr>
        <w:pStyle w:val="FIRMA"/>
        <w:ind w:left="0"/>
        <w:jc w:val="left"/>
        <w:rPr>
          <w:rFonts w:ascii="Calibri" w:hAnsi="Calibri"/>
          <w:lang w:val="es-ES"/>
        </w:rPr>
      </w:pPr>
      <m:oMathPara>
        <m:oMath>
          <m:r>
            <w:rPr>
              <w:rFonts w:ascii="Cambria Math" w:hAnsi="Cambria Math"/>
              <w:lang w:val="es-ES"/>
            </w:rPr>
            <m:t>Q=</m:t>
          </m:r>
          <m:f>
            <m:fPr>
              <m:ctrlPr>
                <w:rPr>
                  <w:rFonts w:ascii="Cambria Math" w:hAnsi="Cambria Math"/>
                  <w:i/>
                  <w:lang w:val="es-ES"/>
                </w:rPr>
              </m:ctrlPr>
            </m:fPr>
            <m:num>
              <m:r>
                <w:rPr>
                  <w:rFonts w:ascii="Cambria Math" w:hAnsi="Cambria Math"/>
                  <w:lang w:val="es-ES"/>
                </w:rPr>
                <m:t>S*</m:t>
              </m:r>
              <m:sSup>
                <m:sSupPr>
                  <m:ctrlPr>
                    <w:rPr>
                      <w:rFonts w:ascii="Cambria Math" w:hAnsi="Cambria Math"/>
                      <w:i/>
                      <w:lang w:val="es-ES"/>
                    </w:rPr>
                  </m:ctrlPr>
                </m:sSupPr>
                <m:e>
                  <m:r>
                    <w:rPr>
                      <w:rFonts w:ascii="Cambria Math" w:hAnsi="Cambria Math"/>
                      <w:lang w:val="es-ES"/>
                    </w:rPr>
                    <m:t>R</m:t>
                  </m:r>
                </m:e>
                <m:sup>
                  <m:f>
                    <m:fPr>
                      <m:ctrlPr>
                        <w:rPr>
                          <w:rFonts w:ascii="Cambria Math" w:hAnsi="Cambria Math"/>
                          <w:i/>
                          <w:lang w:val="es-ES"/>
                        </w:rPr>
                      </m:ctrlPr>
                    </m:fPr>
                    <m:num>
                      <m:r>
                        <w:rPr>
                          <w:rFonts w:ascii="Cambria Math" w:hAnsi="Cambria Math"/>
                          <w:lang w:val="es-ES"/>
                        </w:rPr>
                        <m:t>2</m:t>
                      </m:r>
                    </m:num>
                    <m:den>
                      <m:r>
                        <w:rPr>
                          <w:rFonts w:ascii="Cambria Math" w:hAnsi="Cambria Math"/>
                          <w:lang w:val="es-ES"/>
                        </w:rPr>
                        <m:t>3</m:t>
                      </m:r>
                    </m:den>
                  </m:f>
                </m:sup>
              </m:sSup>
              <m:r>
                <w:rPr>
                  <w:rFonts w:ascii="Cambria Math" w:hAnsi="Cambria Math"/>
                  <w:lang w:val="es-ES"/>
                </w:rPr>
                <m:t>*</m:t>
              </m:r>
              <m:sSup>
                <m:sSupPr>
                  <m:ctrlPr>
                    <w:rPr>
                      <w:rFonts w:ascii="Cambria Math" w:hAnsi="Cambria Math"/>
                      <w:i/>
                      <w:lang w:val="es-ES"/>
                    </w:rPr>
                  </m:ctrlPr>
                </m:sSupPr>
                <m:e>
                  <m:r>
                    <w:rPr>
                      <w:rFonts w:ascii="Cambria Math" w:hAnsi="Cambria Math"/>
                      <w:lang w:val="es-ES"/>
                    </w:rPr>
                    <m:t>I</m:t>
                  </m:r>
                </m:e>
                <m:sup>
                  <m:r>
                    <w:rPr>
                      <w:rFonts w:ascii="Cambria Math" w:hAnsi="Cambria Math"/>
                      <w:lang w:val="es-ES"/>
                    </w:rPr>
                    <m:t>1/2</m:t>
                  </m:r>
                </m:sup>
              </m:sSup>
            </m:num>
            <m:den>
              <m:r>
                <w:rPr>
                  <w:rFonts w:ascii="Cambria Math" w:hAnsi="Cambria Math"/>
                  <w:lang w:val="es-ES"/>
                </w:rPr>
                <m:t>n</m:t>
              </m:r>
            </m:den>
          </m:f>
        </m:oMath>
      </m:oMathPara>
    </w:p>
    <w:p w:rsidR="001C55A2" w:rsidRPr="00727C9E" w:rsidRDefault="001C55A2" w:rsidP="001C55A2">
      <w:pPr>
        <w:pStyle w:val="FIRMA"/>
        <w:ind w:left="0"/>
        <w:jc w:val="left"/>
        <w:rPr>
          <w:rFonts w:ascii="Calibri" w:hAnsi="Calibri"/>
          <w:lang w:val="es-CL"/>
        </w:rPr>
      </w:pPr>
      <w:r w:rsidRPr="00727C9E">
        <w:rPr>
          <w:rFonts w:ascii="Calibri" w:hAnsi="Calibri"/>
          <w:lang w:val="es-CL"/>
        </w:rPr>
        <w:t>Donde</w:t>
      </w:r>
    </w:p>
    <w:p w:rsidR="001C55A2" w:rsidRPr="00727C9E" w:rsidRDefault="001C55A2" w:rsidP="001C55A2">
      <w:pPr>
        <w:pStyle w:val="FIRMA"/>
        <w:ind w:left="0"/>
        <w:jc w:val="left"/>
        <w:rPr>
          <w:rFonts w:ascii="Calibri" w:hAnsi="Calibri"/>
          <w:lang w:val="es-CL"/>
        </w:rPr>
      </w:pPr>
      <w:r w:rsidRPr="00727C9E">
        <w:rPr>
          <w:rFonts w:ascii="Calibri" w:hAnsi="Calibri"/>
          <w:lang w:val="es-CL"/>
        </w:rPr>
        <w:t>Q: caudal del agua transportada (m</w:t>
      </w:r>
      <w:r w:rsidRPr="00727C9E">
        <w:rPr>
          <w:rFonts w:ascii="Calibri" w:hAnsi="Calibri"/>
          <w:vertAlign w:val="superscript"/>
          <w:lang w:val="es-CL"/>
        </w:rPr>
        <w:t>3</w:t>
      </w:r>
      <w:r w:rsidRPr="00727C9E">
        <w:rPr>
          <w:rFonts w:ascii="Calibri" w:hAnsi="Calibri"/>
          <w:lang w:val="es-CL"/>
        </w:rPr>
        <w:t>/s)</w:t>
      </w:r>
    </w:p>
    <w:p w:rsidR="001C55A2" w:rsidRPr="00727C9E" w:rsidRDefault="001C55A2" w:rsidP="001C55A2">
      <w:pPr>
        <w:pStyle w:val="FIRMA"/>
        <w:ind w:left="0"/>
        <w:jc w:val="left"/>
        <w:rPr>
          <w:rFonts w:ascii="Calibri" w:hAnsi="Calibri"/>
          <w:lang w:val="es-CL"/>
        </w:rPr>
      </w:pPr>
      <w:r w:rsidRPr="00727C9E">
        <w:rPr>
          <w:rFonts w:ascii="Calibri" w:hAnsi="Calibri"/>
          <w:lang w:val="es-CL"/>
        </w:rPr>
        <w:t xml:space="preserve">S: </w:t>
      </w:r>
      <w:proofErr w:type="spellStart"/>
      <w:r w:rsidRPr="00727C9E">
        <w:rPr>
          <w:rFonts w:ascii="Calibri" w:hAnsi="Calibri"/>
          <w:lang w:val="es-CL"/>
        </w:rPr>
        <w:t>Area</w:t>
      </w:r>
      <w:proofErr w:type="spellEnd"/>
      <w:r w:rsidRPr="00727C9E">
        <w:rPr>
          <w:rFonts w:ascii="Calibri" w:hAnsi="Calibri"/>
          <w:lang w:val="es-CL"/>
        </w:rPr>
        <w:t xml:space="preserve"> de la sección transversal de la corriente (m</w:t>
      </w:r>
      <w:r w:rsidRPr="00727C9E">
        <w:rPr>
          <w:rFonts w:ascii="Calibri" w:hAnsi="Calibri"/>
          <w:vertAlign w:val="superscript"/>
          <w:lang w:val="es-CL"/>
        </w:rPr>
        <w:t>2</w:t>
      </w:r>
      <w:r w:rsidRPr="00727C9E">
        <w:rPr>
          <w:rFonts w:ascii="Calibri" w:hAnsi="Calibri"/>
          <w:lang w:val="es-CL"/>
        </w:rPr>
        <w:t>)</w:t>
      </w:r>
    </w:p>
    <w:p w:rsidR="001C55A2" w:rsidRPr="00BF3A81" w:rsidRDefault="001C55A2" w:rsidP="001C55A2">
      <w:pPr>
        <w:pStyle w:val="FIRMA"/>
        <w:ind w:left="0"/>
        <w:jc w:val="left"/>
        <w:rPr>
          <w:rFonts w:ascii="Calibri" w:hAnsi="Calibri"/>
          <w:lang w:val="en-US"/>
        </w:rPr>
      </w:pPr>
      <w:r w:rsidRPr="00BF3A81">
        <w:rPr>
          <w:rFonts w:ascii="Calibri" w:hAnsi="Calibri"/>
          <w:lang w:val="en-US"/>
        </w:rPr>
        <w:t xml:space="preserve">R: Radio </w:t>
      </w:r>
      <w:proofErr w:type="spellStart"/>
      <w:r w:rsidRPr="00BF3A81">
        <w:rPr>
          <w:rFonts w:ascii="Calibri" w:hAnsi="Calibri"/>
          <w:lang w:val="en-US"/>
        </w:rPr>
        <w:t>Hidráulico</w:t>
      </w:r>
      <w:proofErr w:type="spellEnd"/>
      <w:r w:rsidRPr="00BF3A81">
        <w:rPr>
          <w:rFonts w:ascii="Calibri" w:hAnsi="Calibri"/>
          <w:lang w:val="en-US"/>
        </w:rPr>
        <w:t xml:space="preserve"> = S/P (m)</w:t>
      </w:r>
    </w:p>
    <w:p w:rsidR="001C55A2" w:rsidRDefault="001C55A2" w:rsidP="001C55A2">
      <w:pPr>
        <w:pStyle w:val="FIRMA"/>
        <w:ind w:left="0"/>
        <w:jc w:val="left"/>
        <w:rPr>
          <w:rFonts w:ascii="Calibri" w:hAnsi="Calibri"/>
          <w:lang w:val="es-CL"/>
        </w:rPr>
      </w:pPr>
      <w:r w:rsidRPr="00727C9E">
        <w:rPr>
          <w:rFonts w:ascii="Calibri" w:hAnsi="Calibri"/>
          <w:lang w:val="es-CL"/>
        </w:rPr>
        <w:t>P: Perímetro mojado, correspondiente a la sección S (m)</w:t>
      </w:r>
    </w:p>
    <w:p w:rsidR="001C55A2" w:rsidRDefault="001C55A2" w:rsidP="001C55A2">
      <w:pPr>
        <w:pStyle w:val="FIRMA"/>
        <w:ind w:left="0"/>
        <w:jc w:val="left"/>
        <w:rPr>
          <w:rFonts w:ascii="Calibri" w:hAnsi="Calibri"/>
          <w:lang w:val="es-CL"/>
        </w:rPr>
      </w:pPr>
      <w:r>
        <w:rPr>
          <w:rFonts w:ascii="Calibri" w:hAnsi="Calibri"/>
          <w:lang w:val="es-CL"/>
        </w:rPr>
        <w:t>I: Pendiente de la línea de carga en tanto por uno</w:t>
      </w:r>
    </w:p>
    <w:p w:rsidR="001C55A2" w:rsidRDefault="001C55A2" w:rsidP="001C55A2">
      <w:pPr>
        <w:pStyle w:val="FIRMA"/>
        <w:ind w:left="0"/>
        <w:jc w:val="left"/>
        <w:rPr>
          <w:rFonts w:ascii="Calibri" w:hAnsi="Calibri"/>
          <w:lang w:val="es-CL"/>
        </w:rPr>
      </w:pPr>
      <w:r>
        <w:rPr>
          <w:rFonts w:ascii="Calibri" w:hAnsi="Calibri"/>
          <w:lang w:val="es-CL"/>
        </w:rPr>
        <w:t>N: Coeficiente de rugosidad.</w:t>
      </w:r>
    </w:p>
    <w:p w:rsidR="001C55A2" w:rsidRDefault="001C55A2" w:rsidP="001C55A2">
      <w:pPr>
        <w:pStyle w:val="FIRMA"/>
        <w:ind w:left="0"/>
        <w:jc w:val="left"/>
        <w:rPr>
          <w:rFonts w:ascii="Calibri" w:hAnsi="Calibri"/>
          <w:lang w:val="es-CL"/>
        </w:rPr>
      </w:pPr>
      <w:r w:rsidRPr="00727C9E">
        <w:rPr>
          <w:rFonts w:ascii="Calibri" w:hAnsi="Calibri"/>
          <w:lang w:val="es-CL"/>
        </w:rPr>
        <w:t>Se considera una pendiente transversal de 4,3% como bombeo</w:t>
      </w:r>
    </w:p>
    <w:p w:rsidR="001C55A2" w:rsidRDefault="001C55A2" w:rsidP="001C55A2">
      <w:pPr>
        <w:pStyle w:val="FIRMA"/>
        <w:ind w:left="0"/>
        <w:jc w:val="left"/>
        <w:rPr>
          <w:rFonts w:ascii="Calibri" w:hAnsi="Calibri"/>
          <w:lang w:val="es-CL"/>
        </w:rPr>
      </w:pPr>
    </w:p>
    <w:p w:rsidR="001C55A2" w:rsidRDefault="001C55A2" w:rsidP="001C55A2">
      <w:pPr>
        <w:pStyle w:val="FIRMA"/>
        <w:ind w:left="0"/>
        <w:jc w:val="left"/>
        <w:rPr>
          <w:rFonts w:ascii="Calibri" w:hAnsi="Calibri"/>
          <w:lang w:val="es-CL"/>
        </w:rPr>
      </w:pPr>
    </w:p>
    <w:p w:rsidR="001C55A2" w:rsidRDefault="001C55A2" w:rsidP="001C55A2">
      <w:pPr>
        <w:pStyle w:val="FIRMA"/>
        <w:ind w:left="0"/>
        <w:jc w:val="left"/>
        <w:rPr>
          <w:rFonts w:ascii="Calibri" w:hAnsi="Calibri"/>
          <w:lang w:val="es-CL"/>
        </w:rPr>
      </w:pPr>
    </w:p>
    <w:p w:rsidR="001C55A2" w:rsidRDefault="001C55A2" w:rsidP="001C55A2">
      <w:pPr>
        <w:pStyle w:val="FIRMA"/>
        <w:ind w:left="0"/>
        <w:jc w:val="left"/>
        <w:rPr>
          <w:rFonts w:ascii="Calibri" w:hAnsi="Calibri"/>
          <w:lang w:val="es-CL"/>
        </w:rPr>
      </w:pPr>
    </w:p>
    <w:p w:rsidR="001C55A2" w:rsidRPr="00727C9E" w:rsidRDefault="001C55A2" w:rsidP="001C55A2">
      <w:pPr>
        <w:pStyle w:val="FIRMA"/>
        <w:ind w:left="0"/>
        <w:jc w:val="left"/>
        <w:rPr>
          <w:rFonts w:ascii="Calibri" w:hAnsi="Calibri"/>
          <w:lang w:val="es-CL"/>
        </w:rPr>
      </w:pPr>
    </w:p>
    <w:p w:rsidR="001C55A2" w:rsidRPr="001C55A2" w:rsidRDefault="001C55A2" w:rsidP="00DB2362">
      <w:pPr>
        <w:pStyle w:val="FIRMA"/>
        <w:ind w:left="0"/>
        <w:jc w:val="left"/>
        <w:rPr>
          <w:rFonts w:ascii="Calibri" w:hAnsi="Calibri"/>
          <w:b/>
          <w:lang w:val="es-CL"/>
        </w:rPr>
      </w:pPr>
    </w:p>
    <w:p w:rsidR="00510F48" w:rsidRDefault="001C55A2" w:rsidP="00DB2362">
      <w:pPr>
        <w:pStyle w:val="FIRMA"/>
        <w:ind w:left="0"/>
        <w:jc w:val="left"/>
        <w:rPr>
          <w:rFonts w:ascii="Calibri" w:hAnsi="Calibri"/>
          <w:lang w:val="es-ES"/>
        </w:rPr>
      </w:pPr>
      <w:r w:rsidRPr="001C55A2">
        <w:rPr>
          <w:noProof/>
          <w:lang w:val="es-CL" w:eastAsia="es-CL"/>
        </w:rPr>
        <w:lastRenderedPageBreak/>
        <w:drawing>
          <wp:inline distT="0" distB="0" distL="0" distR="0" wp14:anchorId="48042F46" wp14:editId="63965A02">
            <wp:extent cx="5619313" cy="720000"/>
            <wp:effectExtent l="0" t="0" r="635" b="44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9313" cy="720000"/>
                    </a:xfrm>
                    <a:prstGeom prst="rect">
                      <a:avLst/>
                    </a:prstGeom>
                    <a:noFill/>
                    <a:ln>
                      <a:noFill/>
                    </a:ln>
                  </pic:spPr>
                </pic:pic>
              </a:graphicData>
            </a:graphic>
          </wp:inline>
        </w:drawing>
      </w:r>
    </w:p>
    <w:p w:rsidR="001C55A2" w:rsidRDefault="001C55A2" w:rsidP="00DB2362">
      <w:pPr>
        <w:pStyle w:val="FIRMA"/>
        <w:ind w:left="0"/>
        <w:jc w:val="left"/>
        <w:rPr>
          <w:rFonts w:ascii="Calibri" w:hAnsi="Calibri"/>
          <w:lang w:val="es-ES"/>
        </w:rPr>
      </w:pPr>
    </w:p>
    <w:p w:rsidR="001C55A2" w:rsidRDefault="001C55A2" w:rsidP="00DB2362">
      <w:pPr>
        <w:pStyle w:val="FIRMA"/>
        <w:ind w:left="0"/>
        <w:jc w:val="left"/>
        <w:rPr>
          <w:rFonts w:ascii="Calibri" w:hAnsi="Calibri"/>
          <w:lang w:val="es-ES"/>
        </w:rPr>
      </w:pPr>
      <w:r w:rsidRPr="001C55A2">
        <w:rPr>
          <w:noProof/>
          <w:lang w:val="es-CL" w:eastAsia="es-CL"/>
        </w:rPr>
        <w:drawing>
          <wp:inline distT="0" distB="0" distL="0" distR="0" wp14:anchorId="61BB224A" wp14:editId="631F5E20">
            <wp:extent cx="5601814" cy="468000"/>
            <wp:effectExtent l="0" t="0" r="0"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01814" cy="468000"/>
                    </a:xfrm>
                    <a:prstGeom prst="rect">
                      <a:avLst/>
                    </a:prstGeom>
                    <a:noFill/>
                    <a:ln>
                      <a:noFill/>
                    </a:ln>
                  </pic:spPr>
                </pic:pic>
              </a:graphicData>
            </a:graphic>
          </wp:inline>
        </w:drawing>
      </w:r>
    </w:p>
    <w:p w:rsidR="00EA2935" w:rsidRDefault="00EA2935" w:rsidP="00DB2362">
      <w:pPr>
        <w:pStyle w:val="FIRMA"/>
        <w:ind w:left="0"/>
        <w:jc w:val="left"/>
        <w:rPr>
          <w:rFonts w:ascii="Calibri" w:hAnsi="Calibri"/>
          <w:lang w:val="es-ES"/>
        </w:rPr>
      </w:pPr>
    </w:p>
    <w:p w:rsidR="00EA2935" w:rsidRDefault="00EA2935" w:rsidP="00DB2362">
      <w:pPr>
        <w:pStyle w:val="FIRMA"/>
        <w:ind w:left="0"/>
        <w:jc w:val="left"/>
        <w:rPr>
          <w:rFonts w:ascii="Calibri" w:hAnsi="Calibri"/>
          <w:lang w:val="es-ES"/>
        </w:rPr>
      </w:pPr>
    </w:p>
    <w:p w:rsidR="00EA2935" w:rsidRDefault="001C55A2" w:rsidP="00DB2362">
      <w:pPr>
        <w:pStyle w:val="FIRMA"/>
        <w:ind w:left="0"/>
        <w:jc w:val="left"/>
        <w:rPr>
          <w:rFonts w:ascii="Calibri" w:hAnsi="Calibri"/>
          <w:lang w:val="es-ES"/>
        </w:rPr>
      </w:pPr>
      <w:r w:rsidRPr="009D5B06">
        <w:rPr>
          <w:noProof/>
          <w:lang w:val="es-CL" w:eastAsia="es-CL"/>
        </w:rPr>
        <w:drawing>
          <wp:inline distT="0" distB="0" distL="0" distR="0" wp14:anchorId="31D4EED0" wp14:editId="50DA5DBB">
            <wp:extent cx="5019675" cy="1409700"/>
            <wp:effectExtent l="0" t="0" r="952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19675" cy="1409700"/>
                    </a:xfrm>
                    <a:prstGeom prst="rect">
                      <a:avLst/>
                    </a:prstGeom>
                    <a:noFill/>
                    <a:ln>
                      <a:noFill/>
                    </a:ln>
                  </pic:spPr>
                </pic:pic>
              </a:graphicData>
            </a:graphic>
          </wp:inline>
        </w:drawing>
      </w:r>
    </w:p>
    <w:p w:rsidR="00EA2935" w:rsidRDefault="00EA2935" w:rsidP="00DB2362">
      <w:pPr>
        <w:pStyle w:val="FIRMA"/>
        <w:ind w:left="0"/>
        <w:jc w:val="left"/>
        <w:rPr>
          <w:rFonts w:ascii="Calibri" w:hAnsi="Calibri"/>
          <w:lang w:val="es-ES"/>
        </w:rPr>
      </w:pPr>
    </w:p>
    <w:p w:rsidR="00EA2935" w:rsidRDefault="00EA2935" w:rsidP="00DB2362">
      <w:pPr>
        <w:pStyle w:val="FIRMA"/>
        <w:ind w:left="0"/>
        <w:jc w:val="left"/>
        <w:rPr>
          <w:rFonts w:ascii="Calibri" w:hAnsi="Calibri"/>
          <w:lang w:val="es-ES"/>
        </w:rPr>
      </w:pPr>
    </w:p>
    <w:p w:rsidR="00EA2935" w:rsidRDefault="00EA2935" w:rsidP="00DB2362">
      <w:pPr>
        <w:pStyle w:val="FIRMA"/>
        <w:ind w:left="0"/>
        <w:jc w:val="left"/>
        <w:rPr>
          <w:rFonts w:ascii="Calibri" w:hAnsi="Calibri"/>
          <w:lang w:val="es-ES"/>
        </w:rPr>
      </w:pPr>
    </w:p>
    <w:p w:rsidR="001C55A2" w:rsidRDefault="001C55A2" w:rsidP="00DB2362">
      <w:pPr>
        <w:pStyle w:val="FIRMA"/>
        <w:ind w:left="0"/>
        <w:jc w:val="left"/>
        <w:rPr>
          <w:rFonts w:ascii="Calibri" w:hAnsi="Calibri"/>
          <w:lang w:val="es-ES"/>
        </w:rPr>
      </w:pPr>
    </w:p>
    <w:p w:rsidR="001C55A2" w:rsidRDefault="001C55A2" w:rsidP="00DB2362">
      <w:pPr>
        <w:pStyle w:val="FIRMA"/>
        <w:ind w:left="0"/>
        <w:jc w:val="left"/>
        <w:rPr>
          <w:rFonts w:ascii="Calibri" w:hAnsi="Calibri"/>
          <w:lang w:val="es-ES"/>
        </w:rPr>
      </w:pPr>
    </w:p>
    <w:p w:rsidR="001C55A2" w:rsidRDefault="001C55A2" w:rsidP="00DB2362">
      <w:pPr>
        <w:pStyle w:val="FIRMA"/>
        <w:ind w:left="0"/>
        <w:jc w:val="left"/>
        <w:rPr>
          <w:rFonts w:ascii="Calibri" w:hAnsi="Calibri"/>
          <w:lang w:val="es-ES"/>
        </w:rPr>
      </w:pPr>
    </w:p>
    <w:p w:rsidR="00EA2935" w:rsidRPr="000020C9" w:rsidRDefault="00EA2935" w:rsidP="00DB2362">
      <w:pPr>
        <w:pStyle w:val="FIRMA"/>
        <w:ind w:left="0"/>
        <w:jc w:val="left"/>
        <w:rPr>
          <w:rFonts w:ascii="Calibri" w:hAnsi="Calibri"/>
          <w:lang w:val="es-ES"/>
        </w:rPr>
      </w:pPr>
    </w:p>
    <w:p w:rsidR="00DB2362" w:rsidRPr="000020C9" w:rsidRDefault="00DB2362" w:rsidP="00DB2362">
      <w:pPr>
        <w:pStyle w:val="FIRMA"/>
        <w:jc w:val="left"/>
        <w:rPr>
          <w:rFonts w:ascii="Calibri" w:hAnsi="Calibri"/>
        </w:rPr>
      </w:pPr>
    </w:p>
    <w:p w:rsidR="00DB2362" w:rsidRPr="000020C9" w:rsidRDefault="00A32D72" w:rsidP="00DB2362">
      <w:pPr>
        <w:pStyle w:val="FIRMA"/>
        <w:pBdr>
          <w:top w:val="single" w:sz="4" w:space="1" w:color="auto"/>
        </w:pBdr>
        <w:rPr>
          <w:rFonts w:ascii="Calibri" w:hAnsi="Calibri"/>
        </w:rPr>
      </w:pPr>
      <w:r>
        <w:rPr>
          <w:rFonts w:ascii="Calibri" w:hAnsi="Calibri"/>
        </w:rPr>
        <w:t xml:space="preserve">Carlos Morales </w:t>
      </w:r>
      <w:proofErr w:type="spellStart"/>
      <w:r>
        <w:rPr>
          <w:rFonts w:ascii="Calibri" w:hAnsi="Calibri"/>
        </w:rPr>
        <w:t>Ñanco</w:t>
      </w:r>
      <w:proofErr w:type="spellEnd"/>
      <w:r w:rsidR="009F7395">
        <w:rPr>
          <w:rFonts w:ascii="Calibri" w:hAnsi="Calibri"/>
        </w:rPr>
        <w:t>.</w:t>
      </w:r>
    </w:p>
    <w:p w:rsidR="004E482F" w:rsidRPr="000020C9" w:rsidRDefault="00DB2362" w:rsidP="00F45B61">
      <w:pPr>
        <w:pStyle w:val="FIRMA"/>
        <w:pBdr>
          <w:top w:val="single" w:sz="4" w:space="1" w:color="auto"/>
        </w:pBdr>
        <w:rPr>
          <w:rFonts w:ascii="Calibri" w:hAnsi="Calibri" w:cs="Arial"/>
        </w:rPr>
      </w:pPr>
      <w:r w:rsidRPr="000020C9">
        <w:rPr>
          <w:rFonts w:ascii="Calibri" w:hAnsi="Calibri"/>
        </w:rPr>
        <w:t>Ingeniero Civil</w:t>
      </w:r>
    </w:p>
    <w:sectPr w:rsidR="004E482F" w:rsidRPr="000020C9" w:rsidSect="001B3E1B">
      <w:headerReference w:type="default" r:id="rId19"/>
      <w:footerReference w:type="default" r:id="rId20"/>
      <w:footerReference w:type="first" r:id="rId21"/>
      <w:pgSz w:w="11907" w:h="16839" w:code="9"/>
      <w:pgMar w:top="1417" w:right="1701" w:bottom="141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B6A" w:rsidRDefault="00BF2B6A" w:rsidP="000C5E2D">
      <w:r>
        <w:separator/>
      </w:r>
    </w:p>
  </w:endnote>
  <w:endnote w:type="continuationSeparator" w:id="0">
    <w:p w:rsidR="00BF2B6A" w:rsidRDefault="00BF2B6A" w:rsidP="000C5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7B" w:rsidRDefault="00754A7B" w:rsidP="00754A7B">
    <w:pPr>
      <w:pStyle w:val="Piedepgina"/>
      <w:tabs>
        <w:tab w:val="clear" w:pos="8838"/>
        <w:tab w:val="right" w:pos="8505"/>
      </w:tabs>
      <w:rPr>
        <w:rFonts w:ascii="Calibri" w:hAnsi="Calibri"/>
        <w:sz w:val="20"/>
      </w:rPr>
    </w:pPr>
  </w:p>
  <w:p w:rsidR="00754A7B" w:rsidRDefault="00754A7B" w:rsidP="00754A7B">
    <w:pPr>
      <w:pStyle w:val="Piedepgina"/>
      <w:tabs>
        <w:tab w:val="clear" w:pos="8838"/>
        <w:tab w:val="right" w:pos="8505"/>
      </w:tabs>
      <w:rPr>
        <w:rFonts w:ascii="Calibri" w:hAnsi="Calibri"/>
        <w:sz w:val="20"/>
      </w:rPr>
    </w:pPr>
  </w:p>
  <w:p w:rsidR="00B749DB" w:rsidRPr="000020C9" w:rsidRDefault="00B749DB" w:rsidP="00754A7B">
    <w:pPr>
      <w:pStyle w:val="Piedepgina"/>
      <w:pBdr>
        <w:top w:val="single" w:sz="4" w:space="1" w:color="auto"/>
      </w:pBdr>
      <w:tabs>
        <w:tab w:val="clear" w:pos="8838"/>
        <w:tab w:val="right" w:pos="8505"/>
      </w:tabs>
      <w:rPr>
        <w:rFonts w:ascii="Calibri" w:hAnsi="Calibri"/>
        <w:sz w:val="20"/>
      </w:rPr>
    </w:pPr>
    <w:r w:rsidRPr="000020C9">
      <w:rPr>
        <w:rFonts w:ascii="Calibri" w:hAnsi="Calibri"/>
        <w:sz w:val="20"/>
      </w:rPr>
      <w:t xml:space="preserve">Bulnes 1002, </w:t>
    </w:r>
    <w:proofErr w:type="spellStart"/>
    <w:r w:rsidRPr="000020C9">
      <w:rPr>
        <w:rFonts w:ascii="Calibri" w:hAnsi="Calibri"/>
        <w:sz w:val="20"/>
      </w:rPr>
      <w:t>fonofax</w:t>
    </w:r>
    <w:proofErr w:type="spellEnd"/>
    <w:r w:rsidRPr="000020C9">
      <w:rPr>
        <w:rFonts w:ascii="Calibri" w:hAnsi="Calibri"/>
        <w:sz w:val="20"/>
      </w:rPr>
      <w:t>: (45)</w:t>
    </w:r>
    <w:r w:rsidR="006B5794" w:rsidRPr="000020C9">
      <w:rPr>
        <w:rFonts w:ascii="Calibri" w:hAnsi="Calibri"/>
        <w:sz w:val="20"/>
      </w:rPr>
      <w:t>2</w:t>
    </w:r>
    <w:r w:rsidRPr="000020C9">
      <w:rPr>
        <w:rFonts w:ascii="Calibri" w:hAnsi="Calibri"/>
        <w:sz w:val="20"/>
      </w:rPr>
      <w:t>989087, Temuco. E-</w:t>
    </w:r>
    <w:proofErr w:type="gramStart"/>
    <w:r w:rsidRPr="000020C9">
      <w:rPr>
        <w:rFonts w:ascii="Calibri" w:hAnsi="Calibri"/>
        <w:sz w:val="20"/>
      </w:rPr>
      <w:t>mail :</w:t>
    </w:r>
    <w:proofErr w:type="gramEnd"/>
    <w:r w:rsidR="00071A53" w:rsidRPr="000020C9">
      <w:rPr>
        <w:rFonts w:ascii="Calibri" w:hAnsi="Calibri"/>
        <w:sz w:val="20"/>
      </w:rPr>
      <w:t>myming.carlos@gmail.com</w:t>
    </w:r>
    <w:r w:rsidR="00071A53" w:rsidRPr="000020C9">
      <w:rPr>
        <w:rFonts w:ascii="Calibri" w:hAnsi="Calibri"/>
        <w:sz w:val="20"/>
      </w:rPr>
      <w:tab/>
    </w:r>
    <w:r w:rsidR="007E683F" w:rsidRPr="000020C9">
      <w:rPr>
        <w:rFonts w:ascii="Calibri" w:hAnsi="Calibri"/>
        <w:b/>
        <w:sz w:val="20"/>
      </w:rPr>
      <w:fldChar w:fldCharType="begin"/>
    </w:r>
    <w:r w:rsidR="00071A53" w:rsidRPr="000020C9">
      <w:rPr>
        <w:rFonts w:ascii="Calibri" w:hAnsi="Calibri"/>
        <w:b/>
        <w:sz w:val="20"/>
      </w:rPr>
      <w:instrText>PAGE  \* Arabic  \* MERGEFORMAT</w:instrText>
    </w:r>
    <w:r w:rsidR="007E683F" w:rsidRPr="000020C9">
      <w:rPr>
        <w:rFonts w:ascii="Calibri" w:hAnsi="Calibri"/>
        <w:b/>
        <w:sz w:val="20"/>
      </w:rPr>
      <w:fldChar w:fldCharType="separate"/>
    </w:r>
    <w:r w:rsidR="000B6A6B">
      <w:rPr>
        <w:rFonts w:ascii="Calibri" w:hAnsi="Calibri"/>
        <w:b/>
        <w:noProof/>
        <w:sz w:val="20"/>
      </w:rPr>
      <w:t>8</w:t>
    </w:r>
    <w:r w:rsidR="007E683F" w:rsidRPr="000020C9">
      <w:rPr>
        <w:rFonts w:ascii="Calibri" w:hAnsi="Calibri"/>
        <w:b/>
        <w:sz w:val="20"/>
      </w:rPr>
      <w:fldChar w:fldCharType="end"/>
    </w:r>
    <w:r w:rsidR="00071A53" w:rsidRPr="000020C9">
      <w:rPr>
        <w:rFonts w:ascii="Calibri" w:hAnsi="Calibri"/>
        <w:sz w:val="20"/>
      </w:rPr>
      <w:t xml:space="preserve"> de </w:t>
    </w:r>
    <w:fldSimple w:instr="NUMPAGES  \* Arabic  \* MERGEFORMAT">
      <w:r w:rsidR="000B6A6B" w:rsidRPr="000B6A6B">
        <w:rPr>
          <w:rFonts w:ascii="Calibri" w:hAnsi="Calibri"/>
          <w:b/>
          <w:noProof/>
          <w:sz w:val="20"/>
        </w:rPr>
        <w:t>9</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1558"/>
      <w:gridCol w:w="4073"/>
      <w:gridCol w:w="1067"/>
      <w:gridCol w:w="1064"/>
    </w:tblGrid>
    <w:tr w:rsidR="004F304B" w:rsidRPr="000020C9" w:rsidTr="00754A7B">
      <w:tc>
        <w:tcPr>
          <w:tcW w:w="550" w:type="pct"/>
        </w:tcPr>
        <w:p w:rsidR="004F304B" w:rsidRDefault="004F304B" w:rsidP="002C2174">
          <w:pPr>
            <w:jc w:val="center"/>
            <w:rPr>
              <w:rFonts w:ascii="Calibri" w:hAnsi="Calibri"/>
              <w:sz w:val="20"/>
              <w:szCs w:val="20"/>
            </w:rPr>
          </w:pPr>
          <w:r>
            <w:rPr>
              <w:rFonts w:ascii="Calibri" w:hAnsi="Calibri"/>
              <w:sz w:val="20"/>
              <w:szCs w:val="20"/>
            </w:rPr>
            <w:t>G</w:t>
          </w:r>
        </w:p>
      </w:tc>
      <w:tc>
        <w:tcPr>
          <w:tcW w:w="893" w:type="pct"/>
        </w:tcPr>
        <w:p w:rsidR="004F304B" w:rsidRDefault="004F304B" w:rsidP="002C2174">
          <w:pPr>
            <w:jc w:val="center"/>
            <w:rPr>
              <w:rFonts w:ascii="Calibri" w:hAnsi="Calibri"/>
              <w:sz w:val="20"/>
              <w:szCs w:val="20"/>
            </w:rPr>
          </w:pPr>
          <w:r>
            <w:rPr>
              <w:rFonts w:ascii="Calibri" w:hAnsi="Calibri"/>
              <w:sz w:val="20"/>
              <w:szCs w:val="20"/>
            </w:rPr>
            <w:t>AGO- 2017</w:t>
          </w:r>
        </w:p>
      </w:tc>
      <w:tc>
        <w:tcPr>
          <w:tcW w:w="2335" w:type="pct"/>
        </w:tcPr>
        <w:p w:rsidR="004F304B" w:rsidRPr="004D6202" w:rsidRDefault="004F304B" w:rsidP="004F304B">
          <w:pPr>
            <w:rPr>
              <w:rFonts w:ascii="Calibri" w:hAnsi="Calibri"/>
              <w:sz w:val="20"/>
              <w:szCs w:val="20"/>
            </w:rPr>
          </w:pPr>
          <w:r>
            <w:rPr>
              <w:rFonts w:ascii="Calibri" w:hAnsi="Calibri"/>
              <w:sz w:val="20"/>
              <w:szCs w:val="20"/>
            </w:rPr>
            <w:t>3º Ingreso SERVIU</w:t>
          </w:r>
        </w:p>
      </w:tc>
      <w:tc>
        <w:tcPr>
          <w:tcW w:w="612" w:type="pct"/>
        </w:tcPr>
        <w:p w:rsidR="004F304B" w:rsidRPr="004D6202" w:rsidRDefault="004F304B" w:rsidP="002C2174">
          <w:pPr>
            <w:jc w:val="center"/>
            <w:rPr>
              <w:rFonts w:ascii="Calibri" w:hAnsi="Calibri"/>
              <w:sz w:val="20"/>
              <w:szCs w:val="20"/>
            </w:rPr>
          </w:pPr>
          <w:r>
            <w:rPr>
              <w:rFonts w:ascii="Calibri" w:hAnsi="Calibri"/>
              <w:sz w:val="20"/>
              <w:szCs w:val="20"/>
            </w:rPr>
            <w:t>RAIV</w:t>
          </w:r>
        </w:p>
      </w:tc>
      <w:tc>
        <w:tcPr>
          <w:tcW w:w="610" w:type="pct"/>
        </w:tcPr>
        <w:p w:rsidR="004F304B" w:rsidRPr="004D6202" w:rsidRDefault="004F304B" w:rsidP="002C21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rFonts w:ascii="Calibri" w:hAnsi="Calibri"/>
              <w:spacing w:val="-3"/>
              <w:sz w:val="20"/>
              <w:szCs w:val="20"/>
            </w:rPr>
          </w:pPr>
          <w:r>
            <w:rPr>
              <w:rFonts w:ascii="Calibri" w:hAnsi="Calibri"/>
              <w:spacing w:val="-3"/>
              <w:sz w:val="20"/>
              <w:szCs w:val="20"/>
            </w:rPr>
            <w:t>C.M.Ñ.</w:t>
          </w:r>
        </w:p>
      </w:tc>
    </w:tr>
    <w:tr w:rsidR="004F304B" w:rsidRPr="000020C9" w:rsidTr="00754A7B">
      <w:tc>
        <w:tcPr>
          <w:tcW w:w="550" w:type="pct"/>
        </w:tcPr>
        <w:p w:rsidR="004F304B" w:rsidRDefault="004F304B" w:rsidP="004D73CD">
          <w:pPr>
            <w:jc w:val="center"/>
            <w:rPr>
              <w:rFonts w:ascii="Calibri" w:hAnsi="Calibri"/>
              <w:sz w:val="20"/>
              <w:szCs w:val="20"/>
            </w:rPr>
          </w:pPr>
          <w:r>
            <w:rPr>
              <w:rFonts w:ascii="Calibri" w:hAnsi="Calibri"/>
              <w:sz w:val="20"/>
              <w:szCs w:val="20"/>
            </w:rPr>
            <w:t>F</w:t>
          </w:r>
        </w:p>
      </w:tc>
      <w:tc>
        <w:tcPr>
          <w:tcW w:w="893" w:type="pct"/>
        </w:tcPr>
        <w:p w:rsidR="004F304B" w:rsidRDefault="004F304B" w:rsidP="004D73CD">
          <w:pPr>
            <w:jc w:val="center"/>
            <w:rPr>
              <w:rFonts w:ascii="Calibri" w:hAnsi="Calibri"/>
              <w:sz w:val="20"/>
              <w:szCs w:val="20"/>
            </w:rPr>
          </w:pPr>
          <w:r>
            <w:rPr>
              <w:rFonts w:ascii="Calibri" w:hAnsi="Calibri"/>
              <w:sz w:val="20"/>
              <w:szCs w:val="20"/>
            </w:rPr>
            <w:t>AGO- 2017</w:t>
          </w:r>
        </w:p>
      </w:tc>
      <w:tc>
        <w:tcPr>
          <w:tcW w:w="2335" w:type="pct"/>
        </w:tcPr>
        <w:p w:rsidR="004F304B" w:rsidRPr="004D6202" w:rsidRDefault="004F304B" w:rsidP="00E62C73">
          <w:pPr>
            <w:rPr>
              <w:rFonts w:ascii="Calibri" w:hAnsi="Calibri"/>
              <w:sz w:val="20"/>
              <w:szCs w:val="20"/>
            </w:rPr>
          </w:pPr>
          <w:r>
            <w:rPr>
              <w:rFonts w:ascii="Calibri" w:hAnsi="Calibri"/>
              <w:sz w:val="20"/>
              <w:szCs w:val="20"/>
            </w:rPr>
            <w:t>2º Ingreso SERVIU</w:t>
          </w:r>
        </w:p>
      </w:tc>
      <w:tc>
        <w:tcPr>
          <w:tcW w:w="612" w:type="pct"/>
        </w:tcPr>
        <w:p w:rsidR="004F304B" w:rsidRPr="004D6202" w:rsidRDefault="004F304B" w:rsidP="004C4CDF">
          <w:pPr>
            <w:jc w:val="center"/>
            <w:rPr>
              <w:rFonts w:ascii="Calibri" w:hAnsi="Calibri"/>
              <w:sz w:val="20"/>
              <w:szCs w:val="20"/>
            </w:rPr>
          </w:pPr>
          <w:r>
            <w:rPr>
              <w:rFonts w:ascii="Calibri" w:hAnsi="Calibri"/>
              <w:sz w:val="20"/>
              <w:szCs w:val="20"/>
            </w:rPr>
            <w:t>RAIV</w:t>
          </w:r>
        </w:p>
      </w:tc>
      <w:tc>
        <w:tcPr>
          <w:tcW w:w="610" w:type="pct"/>
        </w:tcPr>
        <w:p w:rsidR="004F304B" w:rsidRPr="004D6202" w:rsidRDefault="004F304B" w:rsidP="004C4CD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rFonts w:ascii="Calibri" w:hAnsi="Calibri"/>
              <w:spacing w:val="-3"/>
              <w:sz w:val="20"/>
              <w:szCs w:val="20"/>
            </w:rPr>
          </w:pPr>
          <w:r>
            <w:rPr>
              <w:rFonts w:ascii="Calibri" w:hAnsi="Calibri"/>
              <w:spacing w:val="-3"/>
              <w:sz w:val="20"/>
              <w:szCs w:val="20"/>
            </w:rPr>
            <w:t>C.M.Ñ.</w:t>
          </w:r>
        </w:p>
      </w:tc>
    </w:tr>
    <w:tr w:rsidR="004F304B" w:rsidRPr="000020C9" w:rsidTr="00754A7B">
      <w:tc>
        <w:tcPr>
          <w:tcW w:w="550" w:type="pct"/>
        </w:tcPr>
        <w:p w:rsidR="004F304B" w:rsidRDefault="004F304B" w:rsidP="004C4CDF">
          <w:pPr>
            <w:jc w:val="center"/>
            <w:rPr>
              <w:rFonts w:ascii="Calibri" w:hAnsi="Calibri"/>
              <w:sz w:val="20"/>
              <w:szCs w:val="20"/>
            </w:rPr>
          </w:pPr>
          <w:r>
            <w:rPr>
              <w:rFonts w:ascii="Calibri" w:hAnsi="Calibri"/>
              <w:sz w:val="20"/>
              <w:szCs w:val="20"/>
            </w:rPr>
            <w:t>E</w:t>
          </w:r>
        </w:p>
      </w:tc>
      <w:tc>
        <w:tcPr>
          <w:tcW w:w="893" w:type="pct"/>
        </w:tcPr>
        <w:p w:rsidR="004F304B" w:rsidRDefault="004F304B" w:rsidP="004C4CDF">
          <w:pPr>
            <w:jc w:val="center"/>
            <w:rPr>
              <w:rFonts w:ascii="Calibri" w:hAnsi="Calibri"/>
              <w:sz w:val="20"/>
              <w:szCs w:val="20"/>
            </w:rPr>
          </w:pPr>
          <w:r>
            <w:rPr>
              <w:rFonts w:ascii="Calibri" w:hAnsi="Calibri"/>
              <w:sz w:val="20"/>
              <w:szCs w:val="20"/>
            </w:rPr>
            <w:t>JUL. – 2017</w:t>
          </w:r>
        </w:p>
      </w:tc>
      <w:tc>
        <w:tcPr>
          <w:tcW w:w="2335" w:type="pct"/>
        </w:tcPr>
        <w:p w:rsidR="004F304B" w:rsidRPr="004D6202" w:rsidRDefault="004F304B" w:rsidP="004C4CDF">
          <w:pPr>
            <w:rPr>
              <w:rFonts w:ascii="Calibri" w:hAnsi="Calibri"/>
              <w:sz w:val="20"/>
              <w:szCs w:val="20"/>
            </w:rPr>
          </w:pPr>
          <w:r>
            <w:rPr>
              <w:rFonts w:ascii="Calibri" w:hAnsi="Calibri"/>
              <w:sz w:val="20"/>
              <w:szCs w:val="20"/>
            </w:rPr>
            <w:t>Entrega Mandante</w:t>
          </w:r>
        </w:p>
      </w:tc>
      <w:tc>
        <w:tcPr>
          <w:tcW w:w="612" w:type="pct"/>
        </w:tcPr>
        <w:p w:rsidR="004F304B" w:rsidRPr="004D6202" w:rsidRDefault="004F304B" w:rsidP="004C4CDF">
          <w:pPr>
            <w:jc w:val="center"/>
            <w:rPr>
              <w:rFonts w:ascii="Calibri" w:hAnsi="Calibri"/>
              <w:sz w:val="20"/>
              <w:szCs w:val="20"/>
            </w:rPr>
          </w:pPr>
          <w:r>
            <w:rPr>
              <w:rFonts w:ascii="Calibri" w:hAnsi="Calibri"/>
              <w:sz w:val="20"/>
              <w:szCs w:val="20"/>
            </w:rPr>
            <w:t>RAIV</w:t>
          </w:r>
        </w:p>
      </w:tc>
      <w:tc>
        <w:tcPr>
          <w:tcW w:w="610" w:type="pct"/>
        </w:tcPr>
        <w:p w:rsidR="004F304B" w:rsidRPr="004D6202" w:rsidRDefault="004F304B" w:rsidP="004C4CD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rFonts w:ascii="Calibri" w:hAnsi="Calibri"/>
              <w:spacing w:val="-3"/>
              <w:sz w:val="20"/>
              <w:szCs w:val="20"/>
            </w:rPr>
          </w:pPr>
          <w:r>
            <w:rPr>
              <w:rFonts w:ascii="Calibri" w:hAnsi="Calibri"/>
              <w:spacing w:val="-3"/>
              <w:sz w:val="20"/>
              <w:szCs w:val="20"/>
            </w:rPr>
            <w:t>C.M.Ñ.</w:t>
          </w:r>
        </w:p>
      </w:tc>
    </w:tr>
    <w:tr w:rsidR="004F304B" w:rsidRPr="000020C9" w:rsidTr="00754A7B">
      <w:tc>
        <w:tcPr>
          <w:tcW w:w="550" w:type="pct"/>
        </w:tcPr>
        <w:p w:rsidR="004F304B" w:rsidRDefault="004F304B" w:rsidP="004C4CDF">
          <w:pPr>
            <w:jc w:val="center"/>
            <w:rPr>
              <w:rFonts w:ascii="Calibri" w:hAnsi="Calibri"/>
              <w:sz w:val="20"/>
              <w:szCs w:val="20"/>
            </w:rPr>
          </w:pPr>
          <w:r>
            <w:rPr>
              <w:rFonts w:ascii="Calibri" w:hAnsi="Calibri"/>
              <w:sz w:val="20"/>
              <w:szCs w:val="20"/>
            </w:rPr>
            <w:t>D</w:t>
          </w:r>
        </w:p>
      </w:tc>
      <w:tc>
        <w:tcPr>
          <w:tcW w:w="893" w:type="pct"/>
        </w:tcPr>
        <w:p w:rsidR="004F304B" w:rsidRDefault="004F304B" w:rsidP="004C4CDF">
          <w:pPr>
            <w:jc w:val="center"/>
            <w:rPr>
              <w:rFonts w:ascii="Calibri" w:hAnsi="Calibri"/>
              <w:sz w:val="20"/>
              <w:szCs w:val="20"/>
            </w:rPr>
          </w:pPr>
          <w:r>
            <w:rPr>
              <w:rFonts w:ascii="Calibri" w:hAnsi="Calibri"/>
              <w:sz w:val="20"/>
              <w:szCs w:val="20"/>
            </w:rPr>
            <w:t>MAR. – 2017</w:t>
          </w:r>
        </w:p>
      </w:tc>
      <w:tc>
        <w:tcPr>
          <w:tcW w:w="2335" w:type="pct"/>
        </w:tcPr>
        <w:p w:rsidR="004F304B" w:rsidRPr="004D6202" w:rsidRDefault="004F304B" w:rsidP="004C4CDF">
          <w:pPr>
            <w:rPr>
              <w:rFonts w:ascii="Calibri" w:hAnsi="Calibri"/>
              <w:sz w:val="20"/>
              <w:szCs w:val="20"/>
            </w:rPr>
          </w:pPr>
          <w:r>
            <w:rPr>
              <w:rFonts w:ascii="Calibri" w:hAnsi="Calibri"/>
              <w:sz w:val="20"/>
              <w:szCs w:val="20"/>
            </w:rPr>
            <w:t>1º Ingreso SERVIU</w:t>
          </w:r>
        </w:p>
      </w:tc>
      <w:tc>
        <w:tcPr>
          <w:tcW w:w="612" w:type="pct"/>
        </w:tcPr>
        <w:p w:rsidR="004F304B" w:rsidRPr="004D6202" w:rsidRDefault="004F304B" w:rsidP="004C4CDF">
          <w:pPr>
            <w:jc w:val="center"/>
            <w:rPr>
              <w:rFonts w:ascii="Calibri" w:hAnsi="Calibri"/>
              <w:sz w:val="20"/>
              <w:szCs w:val="20"/>
            </w:rPr>
          </w:pPr>
          <w:r>
            <w:rPr>
              <w:rFonts w:ascii="Calibri" w:hAnsi="Calibri"/>
              <w:sz w:val="20"/>
              <w:szCs w:val="20"/>
            </w:rPr>
            <w:t>RAIV</w:t>
          </w:r>
        </w:p>
      </w:tc>
      <w:tc>
        <w:tcPr>
          <w:tcW w:w="610" w:type="pct"/>
        </w:tcPr>
        <w:p w:rsidR="004F304B" w:rsidRPr="004D6202" w:rsidRDefault="004F304B" w:rsidP="004C4CD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rFonts w:ascii="Calibri" w:hAnsi="Calibri"/>
              <w:spacing w:val="-3"/>
              <w:sz w:val="20"/>
              <w:szCs w:val="20"/>
            </w:rPr>
          </w:pPr>
          <w:r>
            <w:rPr>
              <w:rFonts w:ascii="Calibri" w:hAnsi="Calibri"/>
              <w:spacing w:val="-3"/>
              <w:sz w:val="20"/>
              <w:szCs w:val="20"/>
            </w:rPr>
            <w:t>C.M.Ñ.</w:t>
          </w:r>
        </w:p>
      </w:tc>
    </w:tr>
    <w:tr w:rsidR="004F304B" w:rsidRPr="000020C9" w:rsidTr="00754A7B">
      <w:tc>
        <w:tcPr>
          <w:tcW w:w="550" w:type="pct"/>
        </w:tcPr>
        <w:p w:rsidR="004F304B" w:rsidRPr="004D6202" w:rsidRDefault="004F304B" w:rsidP="004C4CDF">
          <w:pPr>
            <w:jc w:val="center"/>
            <w:rPr>
              <w:rFonts w:ascii="Calibri" w:hAnsi="Calibri"/>
              <w:sz w:val="20"/>
              <w:szCs w:val="20"/>
            </w:rPr>
          </w:pPr>
          <w:r>
            <w:rPr>
              <w:rFonts w:ascii="Calibri" w:hAnsi="Calibri"/>
              <w:sz w:val="20"/>
              <w:szCs w:val="20"/>
            </w:rPr>
            <w:t>C</w:t>
          </w:r>
        </w:p>
      </w:tc>
      <w:tc>
        <w:tcPr>
          <w:tcW w:w="893" w:type="pct"/>
        </w:tcPr>
        <w:p w:rsidR="004F304B" w:rsidRPr="004D6202" w:rsidRDefault="004F304B" w:rsidP="004C4CDF">
          <w:pPr>
            <w:jc w:val="center"/>
            <w:rPr>
              <w:rFonts w:ascii="Calibri" w:hAnsi="Calibri"/>
              <w:sz w:val="20"/>
              <w:szCs w:val="20"/>
            </w:rPr>
          </w:pPr>
          <w:r>
            <w:rPr>
              <w:rFonts w:ascii="Calibri" w:hAnsi="Calibri"/>
              <w:sz w:val="20"/>
              <w:szCs w:val="20"/>
            </w:rPr>
            <w:t>NOV. - 2016</w:t>
          </w:r>
        </w:p>
      </w:tc>
      <w:tc>
        <w:tcPr>
          <w:tcW w:w="2335" w:type="pct"/>
        </w:tcPr>
        <w:p w:rsidR="004F304B" w:rsidRPr="004D6202" w:rsidRDefault="004F304B" w:rsidP="004C4CDF">
          <w:pPr>
            <w:rPr>
              <w:rFonts w:ascii="Calibri" w:hAnsi="Calibri"/>
              <w:sz w:val="20"/>
              <w:szCs w:val="20"/>
            </w:rPr>
          </w:pPr>
          <w:r>
            <w:rPr>
              <w:rFonts w:ascii="Calibri" w:hAnsi="Calibri"/>
              <w:sz w:val="20"/>
              <w:szCs w:val="20"/>
            </w:rPr>
            <w:t>Entrega Mandante</w:t>
          </w:r>
        </w:p>
      </w:tc>
      <w:tc>
        <w:tcPr>
          <w:tcW w:w="612" w:type="pct"/>
        </w:tcPr>
        <w:p w:rsidR="004F304B" w:rsidRPr="004D6202" w:rsidRDefault="004F304B" w:rsidP="004C4CDF">
          <w:pPr>
            <w:jc w:val="center"/>
            <w:rPr>
              <w:rFonts w:ascii="Calibri" w:hAnsi="Calibri"/>
              <w:sz w:val="20"/>
              <w:szCs w:val="20"/>
            </w:rPr>
          </w:pPr>
          <w:r>
            <w:rPr>
              <w:rFonts w:ascii="Calibri" w:hAnsi="Calibri"/>
              <w:sz w:val="20"/>
              <w:szCs w:val="20"/>
            </w:rPr>
            <w:t>RAIV</w:t>
          </w:r>
        </w:p>
      </w:tc>
      <w:tc>
        <w:tcPr>
          <w:tcW w:w="610" w:type="pct"/>
        </w:tcPr>
        <w:p w:rsidR="004F304B" w:rsidRPr="004D6202" w:rsidRDefault="004F304B" w:rsidP="004C4CD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rFonts w:ascii="Calibri" w:hAnsi="Calibri"/>
              <w:spacing w:val="-3"/>
              <w:sz w:val="20"/>
              <w:szCs w:val="20"/>
            </w:rPr>
          </w:pPr>
          <w:r>
            <w:rPr>
              <w:rFonts w:ascii="Calibri" w:hAnsi="Calibri"/>
              <w:spacing w:val="-3"/>
              <w:sz w:val="20"/>
              <w:szCs w:val="20"/>
            </w:rPr>
            <w:t>C.M.Ñ.</w:t>
          </w:r>
        </w:p>
      </w:tc>
    </w:tr>
    <w:tr w:rsidR="004F304B" w:rsidRPr="000020C9" w:rsidTr="00754A7B">
      <w:tc>
        <w:tcPr>
          <w:tcW w:w="550" w:type="pct"/>
        </w:tcPr>
        <w:p w:rsidR="004F304B" w:rsidRPr="000020C9" w:rsidRDefault="004F304B" w:rsidP="00D47653">
          <w:pPr>
            <w:tabs>
              <w:tab w:val="center" w:pos="4706"/>
            </w:tabs>
            <w:suppressAutoHyphens/>
            <w:jc w:val="center"/>
            <w:rPr>
              <w:rFonts w:ascii="Calibri" w:hAnsi="Calibri"/>
              <w:b/>
              <w:sz w:val="20"/>
            </w:rPr>
          </w:pPr>
          <w:r w:rsidRPr="000020C9">
            <w:rPr>
              <w:rFonts w:ascii="Calibri" w:hAnsi="Calibri"/>
              <w:b/>
              <w:sz w:val="20"/>
            </w:rPr>
            <w:t>Revisión</w:t>
          </w:r>
        </w:p>
      </w:tc>
      <w:tc>
        <w:tcPr>
          <w:tcW w:w="893" w:type="pct"/>
        </w:tcPr>
        <w:p w:rsidR="004F304B" w:rsidRPr="000020C9" w:rsidRDefault="004F304B" w:rsidP="00D47653">
          <w:pPr>
            <w:tabs>
              <w:tab w:val="center" w:pos="4706"/>
            </w:tabs>
            <w:suppressAutoHyphens/>
            <w:jc w:val="center"/>
            <w:rPr>
              <w:rFonts w:ascii="Calibri" w:hAnsi="Calibri"/>
              <w:b/>
              <w:sz w:val="20"/>
            </w:rPr>
          </w:pPr>
          <w:r w:rsidRPr="000020C9">
            <w:rPr>
              <w:rFonts w:ascii="Calibri" w:hAnsi="Calibri"/>
              <w:b/>
              <w:sz w:val="20"/>
            </w:rPr>
            <w:t>Fecha</w:t>
          </w:r>
        </w:p>
      </w:tc>
      <w:tc>
        <w:tcPr>
          <w:tcW w:w="2335" w:type="pct"/>
        </w:tcPr>
        <w:p w:rsidR="004F304B" w:rsidRPr="000020C9" w:rsidRDefault="004F304B" w:rsidP="00D47653">
          <w:pPr>
            <w:tabs>
              <w:tab w:val="center" w:pos="4706"/>
            </w:tabs>
            <w:suppressAutoHyphens/>
            <w:rPr>
              <w:rFonts w:ascii="Calibri" w:hAnsi="Calibri"/>
              <w:b/>
              <w:sz w:val="20"/>
            </w:rPr>
          </w:pPr>
          <w:r w:rsidRPr="000020C9">
            <w:rPr>
              <w:rFonts w:ascii="Calibri" w:hAnsi="Calibri"/>
              <w:b/>
              <w:sz w:val="20"/>
            </w:rPr>
            <w:t>Descripción</w:t>
          </w:r>
        </w:p>
      </w:tc>
      <w:tc>
        <w:tcPr>
          <w:tcW w:w="612" w:type="pct"/>
        </w:tcPr>
        <w:p w:rsidR="004F304B" w:rsidRPr="000020C9" w:rsidRDefault="004F304B" w:rsidP="00D47653">
          <w:pPr>
            <w:tabs>
              <w:tab w:val="center" w:pos="4706"/>
            </w:tabs>
            <w:suppressAutoHyphens/>
            <w:jc w:val="center"/>
            <w:rPr>
              <w:rFonts w:ascii="Calibri" w:hAnsi="Calibri"/>
              <w:b/>
              <w:sz w:val="20"/>
            </w:rPr>
          </w:pPr>
          <w:r>
            <w:rPr>
              <w:rFonts w:ascii="Calibri" w:hAnsi="Calibri"/>
              <w:b/>
              <w:sz w:val="20"/>
            </w:rPr>
            <w:t>Elaboró</w:t>
          </w:r>
        </w:p>
      </w:tc>
      <w:tc>
        <w:tcPr>
          <w:tcW w:w="610" w:type="pct"/>
        </w:tcPr>
        <w:p w:rsidR="004F304B" w:rsidRPr="000020C9" w:rsidRDefault="004F304B" w:rsidP="00D47653">
          <w:pPr>
            <w:tabs>
              <w:tab w:val="center" w:pos="4706"/>
            </w:tabs>
            <w:suppressAutoHyphens/>
            <w:jc w:val="center"/>
            <w:rPr>
              <w:rFonts w:ascii="Calibri" w:hAnsi="Calibri"/>
              <w:b/>
              <w:sz w:val="20"/>
            </w:rPr>
          </w:pPr>
          <w:r w:rsidRPr="000020C9">
            <w:rPr>
              <w:rFonts w:ascii="Calibri" w:hAnsi="Calibri"/>
              <w:b/>
              <w:sz w:val="20"/>
            </w:rPr>
            <w:t>Revisó</w:t>
          </w:r>
        </w:p>
      </w:tc>
    </w:tr>
  </w:tbl>
  <w:p w:rsidR="000C5E2D" w:rsidRDefault="000C5E2D">
    <w:pPr>
      <w:pStyle w:val="Piedepgina"/>
    </w:pPr>
  </w:p>
  <w:p w:rsidR="000C5E2D" w:rsidRDefault="000C5E2D">
    <w:pPr>
      <w:pStyle w:val="Piedepgina"/>
    </w:pPr>
  </w:p>
  <w:p w:rsidR="000C5E2D" w:rsidRDefault="000C5E2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B6A" w:rsidRDefault="00BF2B6A" w:rsidP="000C5E2D">
      <w:r>
        <w:separator/>
      </w:r>
    </w:p>
  </w:footnote>
  <w:footnote w:type="continuationSeparator" w:id="0">
    <w:p w:rsidR="00BF2B6A" w:rsidRDefault="00BF2B6A" w:rsidP="000C5E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4" w:space="0" w:color="auto"/>
      </w:tblBorders>
      <w:tblLook w:val="04A0" w:firstRow="1" w:lastRow="0" w:firstColumn="1" w:lastColumn="0" w:noHBand="0" w:noVBand="1"/>
    </w:tblPr>
    <w:tblGrid>
      <w:gridCol w:w="3578"/>
      <w:gridCol w:w="4927"/>
    </w:tblGrid>
    <w:tr w:rsidR="00754A7B" w:rsidRPr="000020C9" w:rsidTr="00754A7B">
      <w:tc>
        <w:tcPr>
          <w:tcW w:w="3578" w:type="dxa"/>
        </w:tcPr>
        <w:p w:rsidR="00754A7B" w:rsidRPr="000020C9" w:rsidRDefault="00754A7B" w:rsidP="003D1600">
          <w:pPr>
            <w:pStyle w:val="Encabezado"/>
            <w:rPr>
              <w:rFonts w:ascii="Calibri" w:hAnsi="Calibri"/>
              <w:sz w:val="20"/>
            </w:rPr>
          </w:pPr>
          <w:r w:rsidRPr="000020C9">
            <w:rPr>
              <w:rFonts w:ascii="Calibri" w:hAnsi="Calibri"/>
              <w:sz w:val="20"/>
            </w:rPr>
            <w:t xml:space="preserve">Proyecto </w:t>
          </w:r>
          <w:r>
            <w:rPr>
              <w:rFonts w:ascii="Calibri" w:hAnsi="Calibri"/>
              <w:sz w:val="20"/>
            </w:rPr>
            <w:t xml:space="preserve">Solución </w:t>
          </w:r>
          <w:r w:rsidRPr="000020C9">
            <w:rPr>
              <w:rFonts w:ascii="Calibri" w:hAnsi="Calibri"/>
              <w:sz w:val="20"/>
            </w:rPr>
            <w:t>de Aguas Lluvias</w:t>
          </w:r>
        </w:p>
        <w:p w:rsidR="00754A7B" w:rsidRPr="000020C9" w:rsidRDefault="00E851FC" w:rsidP="00754A7B">
          <w:pPr>
            <w:pStyle w:val="Encabezado"/>
            <w:rPr>
              <w:rFonts w:ascii="Calibri" w:hAnsi="Calibri"/>
              <w:sz w:val="20"/>
            </w:rPr>
          </w:pPr>
          <w:r>
            <w:rPr>
              <w:rFonts w:ascii="Calibri" w:hAnsi="Calibri"/>
              <w:sz w:val="20"/>
            </w:rPr>
            <w:t>Escuela Especial Ñielol</w:t>
          </w:r>
        </w:p>
      </w:tc>
      <w:tc>
        <w:tcPr>
          <w:tcW w:w="4927" w:type="dxa"/>
        </w:tcPr>
        <w:p w:rsidR="00754A7B" w:rsidRPr="000020C9" w:rsidRDefault="00E851FC" w:rsidP="00FA5F17">
          <w:pPr>
            <w:pStyle w:val="Encabezado"/>
            <w:jc w:val="right"/>
            <w:rPr>
              <w:rFonts w:ascii="Calibri" w:hAnsi="Calibri"/>
              <w:sz w:val="20"/>
            </w:rPr>
          </w:pPr>
          <w:r>
            <w:rPr>
              <w:rFonts w:ascii="Calibri" w:hAnsi="Calibri"/>
              <w:sz w:val="20"/>
            </w:rPr>
            <w:t>Temuco</w:t>
          </w:r>
        </w:p>
        <w:p w:rsidR="00754A7B" w:rsidRPr="000020C9" w:rsidRDefault="00754A7B" w:rsidP="00EF0D3B">
          <w:pPr>
            <w:pStyle w:val="Encabezado"/>
            <w:jc w:val="right"/>
            <w:rPr>
              <w:rFonts w:ascii="Calibri" w:hAnsi="Calibri"/>
              <w:sz w:val="20"/>
            </w:rPr>
          </w:pPr>
          <w:r w:rsidRPr="000020C9">
            <w:rPr>
              <w:rFonts w:ascii="Calibri" w:hAnsi="Calibri"/>
              <w:sz w:val="20"/>
            </w:rPr>
            <w:t xml:space="preserve">Región </w:t>
          </w:r>
          <w:r w:rsidR="003430BA">
            <w:rPr>
              <w:rFonts w:ascii="Calibri" w:hAnsi="Calibri"/>
              <w:sz w:val="20"/>
            </w:rPr>
            <w:t>de la Araucanía</w:t>
          </w:r>
        </w:p>
      </w:tc>
    </w:tr>
  </w:tbl>
  <w:p w:rsidR="00B749DB" w:rsidRPr="00B234ED" w:rsidRDefault="00B749DB">
    <w:pPr>
      <w:pStyle w:val="Encabezado"/>
      <w:rPr>
        <w:rFonts w:ascii="Calibri" w:hAnsi="Calibri"/>
        <w:sz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67939"/>
    <w:multiLevelType w:val="hybridMultilevel"/>
    <w:tmpl w:val="164E32A2"/>
    <w:lvl w:ilvl="0" w:tplc="E7A2F1B4">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21859A3"/>
    <w:multiLevelType w:val="hybridMultilevel"/>
    <w:tmpl w:val="A3C069A4"/>
    <w:lvl w:ilvl="0" w:tplc="F19454B8">
      <w:start w:val="1"/>
      <w:numFmt w:val="decimal"/>
      <w:lvlText w:val="%1."/>
      <w:lvlJc w:val="left"/>
      <w:pPr>
        <w:ind w:left="435" w:hanging="360"/>
      </w:pPr>
      <w:rPr>
        <w:rFonts w:hint="default"/>
      </w:rPr>
    </w:lvl>
    <w:lvl w:ilvl="1" w:tplc="340A0019" w:tentative="1">
      <w:start w:val="1"/>
      <w:numFmt w:val="lowerLetter"/>
      <w:lvlText w:val="%2."/>
      <w:lvlJc w:val="left"/>
      <w:pPr>
        <w:ind w:left="1155" w:hanging="360"/>
      </w:pPr>
    </w:lvl>
    <w:lvl w:ilvl="2" w:tplc="340A001B" w:tentative="1">
      <w:start w:val="1"/>
      <w:numFmt w:val="lowerRoman"/>
      <w:lvlText w:val="%3."/>
      <w:lvlJc w:val="right"/>
      <w:pPr>
        <w:ind w:left="1875" w:hanging="180"/>
      </w:pPr>
    </w:lvl>
    <w:lvl w:ilvl="3" w:tplc="340A000F" w:tentative="1">
      <w:start w:val="1"/>
      <w:numFmt w:val="decimal"/>
      <w:lvlText w:val="%4."/>
      <w:lvlJc w:val="left"/>
      <w:pPr>
        <w:ind w:left="2595" w:hanging="360"/>
      </w:pPr>
    </w:lvl>
    <w:lvl w:ilvl="4" w:tplc="340A0019" w:tentative="1">
      <w:start w:val="1"/>
      <w:numFmt w:val="lowerLetter"/>
      <w:lvlText w:val="%5."/>
      <w:lvlJc w:val="left"/>
      <w:pPr>
        <w:ind w:left="3315" w:hanging="360"/>
      </w:pPr>
    </w:lvl>
    <w:lvl w:ilvl="5" w:tplc="340A001B" w:tentative="1">
      <w:start w:val="1"/>
      <w:numFmt w:val="lowerRoman"/>
      <w:lvlText w:val="%6."/>
      <w:lvlJc w:val="right"/>
      <w:pPr>
        <w:ind w:left="4035" w:hanging="180"/>
      </w:pPr>
    </w:lvl>
    <w:lvl w:ilvl="6" w:tplc="340A000F" w:tentative="1">
      <w:start w:val="1"/>
      <w:numFmt w:val="decimal"/>
      <w:lvlText w:val="%7."/>
      <w:lvlJc w:val="left"/>
      <w:pPr>
        <w:ind w:left="4755" w:hanging="360"/>
      </w:pPr>
    </w:lvl>
    <w:lvl w:ilvl="7" w:tplc="340A0019" w:tentative="1">
      <w:start w:val="1"/>
      <w:numFmt w:val="lowerLetter"/>
      <w:lvlText w:val="%8."/>
      <w:lvlJc w:val="left"/>
      <w:pPr>
        <w:ind w:left="5475" w:hanging="360"/>
      </w:pPr>
    </w:lvl>
    <w:lvl w:ilvl="8" w:tplc="340A001B" w:tentative="1">
      <w:start w:val="1"/>
      <w:numFmt w:val="lowerRoman"/>
      <w:lvlText w:val="%9."/>
      <w:lvlJc w:val="right"/>
      <w:pPr>
        <w:ind w:left="6195" w:hanging="180"/>
      </w:pPr>
    </w:lvl>
  </w:abstractNum>
  <w:abstractNum w:abstractNumId="2">
    <w:nsid w:val="1B676CA2"/>
    <w:multiLevelType w:val="hybridMultilevel"/>
    <w:tmpl w:val="A3C069A4"/>
    <w:lvl w:ilvl="0" w:tplc="F19454B8">
      <w:start w:val="1"/>
      <w:numFmt w:val="decimal"/>
      <w:lvlText w:val="%1."/>
      <w:lvlJc w:val="left"/>
      <w:pPr>
        <w:ind w:left="435" w:hanging="360"/>
      </w:pPr>
      <w:rPr>
        <w:rFonts w:hint="default"/>
      </w:rPr>
    </w:lvl>
    <w:lvl w:ilvl="1" w:tplc="340A0019" w:tentative="1">
      <w:start w:val="1"/>
      <w:numFmt w:val="lowerLetter"/>
      <w:lvlText w:val="%2."/>
      <w:lvlJc w:val="left"/>
      <w:pPr>
        <w:ind w:left="1155" w:hanging="360"/>
      </w:pPr>
    </w:lvl>
    <w:lvl w:ilvl="2" w:tplc="340A001B" w:tentative="1">
      <w:start w:val="1"/>
      <w:numFmt w:val="lowerRoman"/>
      <w:lvlText w:val="%3."/>
      <w:lvlJc w:val="right"/>
      <w:pPr>
        <w:ind w:left="1875" w:hanging="180"/>
      </w:pPr>
    </w:lvl>
    <w:lvl w:ilvl="3" w:tplc="340A000F" w:tentative="1">
      <w:start w:val="1"/>
      <w:numFmt w:val="decimal"/>
      <w:lvlText w:val="%4."/>
      <w:lvlJc w:val="left"/>
      <w:pPr>
        <w:ind w:left="2595" w:hanging="360"/>
      </w:pPr>
    </w:lvl>
    <w:lvl w:ilvl="4" w:tplc="340A0019" w:tentative="1">
      <w:start w:val="1"/>
      <w:numFmt w:val="lowerLetter"/>
      <w:lvlText w:val="%5."/>
      <w:lvlJc w:val="left"/>
      <w:pPr>
        <w:ind w:left="3315" w:hanging="360"/>
      </w:pPr>
    </w:lvl>
    <w:lvl w:ilvl="5" w:tplc="340A001B" w:tentative="1">
      <w:start w:val="1"/>
      <w:numFmt w:val="lowerRoman"/>
      <w:lvlText w:val="%6."/>
      <w:lvlJc w:val="right"/>
      <w:pPr>
        <w:ind w:left="4035" w:hanging="180"/>
      </w:pPr>
    </w:lvl>
    <w:lvl w:ilvl="6" w:tplc="340A000F" w:tentative="1">
      <w:start w:val="1"/>
      <w:numFmt w:val="decimal"/>
      <w:lvlText w:val="%7."/>
      <w:lvlJc w:val="left"/>
      <w:pPr>
        <w:ind w:left="4755" w:hanging="360"/>
      </w:pPr>
    </w:lvl>
    <w:lvl w:ilvl="7" w:tplc="340A0019" w:tentative="1">
      <w:start w:val="1"/>
      <w:numFmt w:val="lowerLetter"/>
      <w:lvlText w:val="%8."/>
      <w:lvlJc w:val="left"/>
      <w:pPr>
        <w:ind w:left="5475" w:hanging="360"/>
      </w:pPr>
    </w:lvl>
    <w:lvl w:ilvl="8" w:tplc="340A001B" w:tentative="1">
      <w:start w:val="1"/>
      <w:numFmt w:val="lowerRoman"/>
      <w:lvlText w:val="%9."/>
      <w:lvlJc w:val="right"/>
      <w:pPr>
        <w:ind w:left="6195" w:hanging="180"/>
      </w:pPr>
    </w:lvl>
  </w:abstractNum>
  <w:abstractNum w:abstractNumId="3">
    <w:nsid w:val="227D483A"/>
    <w:multiLevelType w:val="singleLevel"/>
    <w:tmpl w:val="5AF86E5E"/>
    <w:lvl w:ilvl="0">
      <w:start w:val="6"/>
      <w:numFmt w:val="bullet"/>
      <w:lvlText w:val="-"/>
      <w:lvlJc w:val="left"/>
      <w:pPr>
        <w:tabs>
          <w:tab w:val="num" w:pos="705"/>
        </w:tabs>
        <w:ind w:left="705" w:hanging="705"/>
      </w:pPr>
      <w:rPr>
        <w:rFonts w:ascii="Times New Roman" w:hAnsi="Times New Roman" w:cs="Times New Roman" w:hint="default"/>
      </w:rPr>
    </w:lvl>
  </w:abstractNum>
  <w:abstractNum w:abstractNumId="4">
    <w:nsid w:val="28365731"/>
    <w:multiLevelType w:val="hybridMultilevel"/>
    <w:tmpl w:val="F596071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31D73FD9"/>
    <w:multiLevelType w:val="hybridMultilevel"/>
    <w:tmpl w:val="35DCBA78"/>
    <w:lvl w:ilvl="0" w:tplc="8EA4C774">
      <w:start w:val="1"/>
      <w:numFmt w:val="lowerLetter"/>
      <w:lvlText w:val="%1)"/>
      <w:lvlJc w:val="left"/>
      <w:pPr>
        <w:tabs>
          <w:tab w:val="num" w:pos="795"/>
        </w:tabs>
        <w:ind w:left="795" w:hanging="43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29757EA"/>
    <w:multiLevelType w:val="hybridMultilevel"/>
    <w:tmpl w:val="164E32A2"/>
    <w:lvl w:ilvl="0" w:tplc="B9F0B580">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B971AB2"/>
    <w:multiLevelType w:val="hybridMultilevel"/>
    <w:tmpl w:val="9664E452"/>
    <w:lvl w:ilvl="0" w:tplc="B9F0B580">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8">
    <w:nsid w:val="599030D7"/>
    <w:multiLevelType w:val="hybridMultilevel"/>
    <w:tmpl w:val="9664E452"/>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9">
    <w:nsid w:val="724D35A5"/>
    <w:multiLevelType w:val="hybridMultilevel"/>
    <w:tmpl w:val="80D27486"/>
    <w:lvl w:ilvl="0" w:tplc="EAF0965A">
      <w:start w:val="1"/>
      <w:numFmt w:val="bullet"/>
      <w:lvlText w:val=""/>
      <w:lvlJc w:val="left"/>
      <w:pPr>
        <w:tabs>
          <w:tab w:val="num" w:pos="530"/>
        </w:tabs>
        <w:ind w:left="454" w:hanging="28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81C1155"/>
    <w:multiLevelType w:val="hybridMultilevel"/>
    <w:tmpl w:val="164E32A2"/>
    <w:lvl w:ilvl="0" w:tplc="DC600F3C">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79101C76"/>
    <w:multiLevelType w:val="hybridMultilevel"/>
    <w:tmpl w:val="1ED676E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3"/>
  </w:num>
  <w:num w:numId="2">
    <w:abstractNumId w:val="9"/>
  </w:num>
  <w:num w:numId="3">
    <w:abstractNumId w:val="10"/>
  </w:num>
  <w:num w:numId="4">
    <w:abstractNumId w:val="0"/>
  </w:num>
  <w:num w:numId="5">
    <w:abstractNumId w:val="6"/>
  </w:num>
  <w:num w:numId="6">
    <w:abstractNumId w:val="7"/>
  </w:num>
  <w:num w:numId="7">
    <w:abstractNumId w:val="8"/>
  </w:num>
  <w:num w:numId="8">
    <w:abstractNumId w:val="5"/>
  </w:num>
  <w:num w:numId="9">
    <w:abstractNumId w:val="4"/>
  </w:num>
  <w:num w:numId="10">
    <w:abstractNumId w:val="11"/>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46E"/>
    <w:rsid w:val="000008B0"/>
    <w:rsid w:val="000020C9"/>
    <w:rsid w:val="000114DE"/>
    <w:rsid w:val="00013124"/>
    <w:rsid w:val="00015040"/>
    <w:rsid w:val="000158E3"/>
    <w:rsid w:val="00024754"/>
    <w:rsid w:val="00025C74"/>
    <w:rsid w:val="00025EEA"/>
    <w:rsid w:val="0003023A"/>
    <w:rsid w:val="0003404A"/>
    <w:rsid w:val="0003479B"/>
    <w:rsid w:val="0003715C"/>
    <w:rsid w:val="000429ED"/>
    <w:rsid w:val="00046FC9"/>
    <w:rsid w:val="00053AD4"/>
    <w:rsid w:val="00054E80"/>
    <w:rsid w:val="000555CA"/>
    <w:rsid w:val="00055735"/>
    <w:rsid w:val="00066DA9"/>
    <w:rsid w:val="00067D2C"/>
    <w:rsid w:val="00071A53"/>
    <w:rsid w:val="000754D2"/>
    <w:rsid w:val="0008458C"/>
    <w:rsid w:val="00092DFD"/>
    <w:rsid w:val="00094286"/>
    <w:rsid w:val="000A5B84"/>
    <w:rsid w:val="000A686A"/>
    <w:rsid w:val="000B45A2"/>
    <w:rsid w:val="000B6A6B"/>
    <w:rsid w:val="000B6D1F"/>
    <w:rsid w:val="000B78A2"/>
    <w:rsid w:val="000C03CA"/>
    <w:rsid w:val="000C5E2D"/>
    <w:rsid w:val="000C7FD7"/>
    <w:rsid w:val="000D1327"/>
    <w:rsid w:val="000D3DC3"/>
    <w:rsid w:val="000D4EEE"/>
    <w:rsid w:val="000D5FC7"/>
    <w:rsid w:val="000E27AC"/>
    <w:rsid w:val="000E572D"/>
    <w:rsid w:val="000F200B"/>
    <w:rsid w:val="00102152"/>
    <w:rsid w:val="00106CF2"/>
    <w:rsid w:val="00116FC6"/>
    <w:rsid w:val="0014475E"/>
    <w:rsid w:val="00151723"/>
    <w:rsid w:val="00152EC9"/>
    <w:rsid w:val="001530DF"/>
    <w:rsid w:val="0015591F"/>
    <w:rsid w:val="0015619F"/>
    <w:rsid w:val="00160835"/>
    <w:rsid w:val="0016354C"/>
    <w:rsid w:val="001720FD"/>
    <w:rsid w:val="00184658"/>
    <w:rsid w:val="00190612"/>
    <w:rsid w:val="00191BBF"/>
    <w:rsid w:val="001A10B5"/>
    <w:rsid w:val="001A3CF2"/>
    <w:rsid w:val="001A6791"/>
    <w:rsid w:val="001B3BE8"/>
    <w:rsid w:val="001B3E1B"/>
    <w:rsid w:val="001C457F"/>
    <w:rsid w:val="001C55A2"/>
    <w:rsid w:val="001C749F"/>
    <w:rsid w:val="001D3526"/>
    <w:rsid w:val="001E4E34"/>
    <w:rsid w:val="001E5891"/>
    <w:rsid w:val="001E5990"/>
    <w:rsid w:val="001E7298"/>
    <w:rsid w:val="001F5DA7"/>
    <w:rsid w:val="00202DF1"/>
    <w:rsid w:val="0020797E"/>
    <w:rsid w:val="00221BD3"/>
    <w:rsid w:val="00221C4E"/>
    <w:rsid w:val="00235520"/>
    <w:rsid w:val="002368A4"/>
    <w:rsid w:val="00241D7E"/>
    <w:rsid w:val="0024619F"/>
    <w:rsid w:val="002522C3"/>
    <w:rsid w:val="00253658"/>
    <w:rsid w:val="00253ADB"/>
    <w:rsid w:val="00264EA3"/>
    <w:rsid w:val="00270202"/>
    <w:rsid w:val="00272372"/>
    <w:rsid w:val="00277639"/>
    <w:rsid w:val="002862D3"/>
    <w:rsid w:val="00287F9B"/>
    <w:rsid w:val="00297851"/>
    <w:rsid w:val="002A24C1"/>
    <w:rsid w:val="002A455F"/>
    <w:rsid w:val="002A68B5"/>
    <w:rsid w:val="002B3127"/>
    <w:rsid w:val="002B7D4C"/>
    <w:rsid w:val="002C4036"/>
    <w:rsid w:val="002C5F49"/>
    <w:rsid w:val="002C6604"/>
    <w:rsid w:val="002D49AA"/>
    <w:rsid w:val="002D757D"/>
    <w:rsid w:val="0030080F"/>
    <w:rsid w:val="00313AF6"/>
    <w:rsid w:val="00314919"/>
    <w:rsid w:val="003209A9"/>
    <w:rsid w:val="00321A69"/>
    <w:rsid w:val="003274E6"/>
    <w:rsid w:val="003430BA"/>
    <w:rsid w:val="00343363"/>
    <w:rsid w:val="00345AE3"/>
    <w:rsid w:val="00352ADB"/>
    <w:rsid w:val="00355299"/>
    <w:rsid w:val="00355DC8"/>
    <w:rsid w:val="00371BE9"/>
    <w:rsid w:val="003725E1"/>
    <w:rsid w:val="00373A62"/>
    <w:rsid w:val="00374A06"/>
    <w:rsid w:val="00376D4B"/>
    <w:rsid w:val="0038037A"/>
    <w:rsid w:val="003811C5"/>
    <w:rsid w:val="003826D5"/>
    <w:rsid w:val="00397E3F"/>
    <w:rsid w:val="003A0A56"/>
    <w:rsid w:val="003A479D"/>
    <w:rsid w:val="003A4C73"/>
    <w:rsid w:val="003B69D6"/>
    <w:rsid w:val="003C1F6F"/>
    <w:rsid w:val="003C53D0"/>
    <w:rsid w:val="003C5490"/>
    <w:rsid w:val="003D1600"/>
    <w:rsid w:val="003D315D"/>
    <w:rsid w:val="003D47AA"/>
    <w:rsid w:val="003D4BAB"/>
    <w:rsid w:val="003E0243"/>
    <w:rsid w:val="003F751B"/>
    <w:rsid w:val="004006F0"/>
    <w:rsid w:val="00403A9C"/>
    <w:rsid w:val="0040704E"/>
    <w:rsid w:val="00415EAC"/>
    <w:rsid w:val="004177D2"/>
    <w:rsid w:val="00425B6B"/>
    <w:rsid w:val="00430291"/>
    <w:rsid w:val="004305A9"/>
    <w:rsid w:val="004361B4"/>
    <w:rsid w:val="00441620"/>
    <w:rsid w:val="00441E1A"/>
    <w:rsid w:val="00450424"/>
    <w:rsid w:val="004558E2"/>
    <w:rsid w:val="00457DEB"/>
    <w:rsid w:val="004606C3"/>
    <w:rsid w:val="0046156E"/>
    <w:rsid w:val="0046704F"/>
    <w:rsid w:val="0047452E"/>
    <w:rsid w:val="00486BA6"/>
    <w:rsid w:val="0048756D"/>
    <w:rsid w:val="004918A0"/>
    <w:rsid w:val="0049358B"/>
    <w:rsid w:val="00493F2E"/>
    <w:rsid w:val="00494BFA"/>
    <w:rsid w:val="004A0D66"/>
    <w:rsid w:val="004C0C4A"/>
    <w:rsid w:val="004D6202"/>
    <w:rsid w:val="004E3349"/>
    <w:rsid w:val="004E3C01"/>
    <w:rsid w:val="004E482F"/>
    <w:rsid w:val="004E48EF"/>
    <w:rsid w:val="004F0B65"/>
    <w:rsid w:val="004F304B"/>
    <w:rsid w:val="004F479D"/>
    <w:rsid w:val="00500331"/>
    <w:rsid w:val="00501D2E"/>
    <w:rsid w:val="0050464D"/>
    <w:rsid w:val="00510679"/>
    <w:rsid w:val="00510F48"/>
    <w:rsid w:val="00511A73"/>
    <w:rsid w:val="00523CDC"/>
    <w:rsid w:val="00526A15"/>
    <w:rsid w:val="00530D7B"/>
    <w:rsid w:val="005358B5"/>
    <w:rsid w:val="005420F5"/>
    <w:rsid w:val="005468D9"/>
    <w:rsid w:val="005523A8"/>
    <w:rsid w:val="00553F7C"/>
    <w:rsid w:val="0055491C"/>
    <w:rsid w:val="00554D2E"/>
    <w:rsid w:val="0055650F"/>
    <w:rsid w:val="00562AFA"/>
    <w:rsid w:val="00562F27"/>
    <w:rsid w:val="00566A31"/>
    <w:rsid w:val="005733DF"/>
    <w:rsid w:val="00575409"/>
    <w:rsid w:val="00577856"/>
    <w:rsid w:val="00582118"/>
    <w:rsid w:val="005946CC"/>
    <w:rsid w:val="00595E8A"/>
    <w:rsid w:val="005A6D0E"/>
    <w:rsid w:val="005B1AB5"/>
    <w:rsid w:val="005B2807"/>
    <w:rsid w:val="005B7117"/>
    <w:rsid w:val="005C67B7"/>
    <w:rsid w:val="005D188C"/>
    <w:rsid w:val="005D487F"/>
    <w:rsid w:val="005D6605"/>
    <w:rsid w:val="005D6E5D"/>
    <w:rsid w:val="005E4E05"/>
    <w:rsid w:val="005E645D"/>
    <w:rsid w:val="005F5CD8"/>
    <w:rsid w:val="00603661"/>
    <w:rsid w:val="006042CC"/>
    <w:rsid w:val="00605CDB"/>
    <w:rsid w:val="00632C3A"/>
    <w:rsid w:val="00637C00"/>
    <w:rsid w:val="00644621"/>
    <w:rsid w:val="0065304B"/>
    <w:rsid w:val="00657B9C"/>
    <w:rsid w:val="00683364"/>
    <w:rsid w:val="00686EB7"/>
    <w:rsid w:val="00691752"/>
    <w:rsid w:val="00693B28"/>
    <w:rsid w:val="006B137C"/>
    <w:rsid w:val="006B5794"/>
    <w:rsid w:val="006B7645"/>
    <w:rsid w:val="006B7D54"/>
    <w:rsid w:val="006C6BDB"/>
    <w:rsid w:val="006D6D90"/>
    <w:rsid w:val="006D74D6"/>
    <w:rsid w:val="006E5730"/>
    <w:rsid w:val="006F13ED"/>
    <w:rsid w:val="00716E27"/>
    <w:rsid w:val="00725257"/>
    <w:rsid w:val="00734DD8"/>
    <w:rsid w:val="00741649"/>
    <w:rsid w:val="00745536"/>
    <w:rsid w:val="007533A9"/>
    <w:rsid w:val="00754A7B"/>
    <w:rsid w:val="00757969"/>
    <w:rsid w:val="00765D04"/>
    <w:rsid w:val="00767786"/>
    <w:rsid w:val="00783A36"/>
    <w:rsid w:val="007964E9"/>
    <w:rsid w:val="007A2650"/>
    <w:rsid w:val="007A5C8A"/>
    <w:rsid w:val="007B099C"/>
    <w:rsid w:val="007B51B6"/>
    <w:rsid w:val="007C0068"/>
    <w:rsid w:val="007C6312"/>
    <w:rsid w:val="007D096F"/>
    <w:rsid w:val="007D1989"/>
    <w:rsid w:val="007E1155"/>
    <w:rsid w:val="007E683F"/>
    <w:rsid w:val="007F4AFD"/>
    <w:rsid w:val="007F5199"/>
    <w:rsid w:val="00806313"/>
    <w:rsid w:val="008171D1"/>
    <w:rsid w:val="00821344"/>
    <w:rsid w:val="00822DF8"/>
    <w:rsid w:val="0083461B"/>
    <w:rsid w:val="00835C58"/>
    <w:rsid w:val="0084338B"/>
    <w:rsid w:val="00845F99"/>
    <w:rsid w:val="0084625F"/>
    <w:rsid w:val="00851992"/>
    <w:rsid w:val="00853B27"/>
    <w:rsid w:val="00856385"/>
    <w:rsid w:val="008623D8"/>
    <w:rsid w:val="00865FDA"/>
    <w:rsid w:val="00867160"/>
    <w:rsid w:val="00874277"/>
    <w:rsid w:val="0088012C"/>
    <w:rsid w:val="0089093A"/>
    <w:rsid w:val="008909D9"/>
    <w:rsid w:val="008A1ED2"/>
    <w:rsid w:val="008A49CA"/>
    <w:rsid w:val="008B2840"/>
    <w:rsid w:val="008B2BB7"/>
    <w:rsid w:val="008B6CE5"/>
    <w:rsid w:val="008C7F6E"/>
    <w:rsid w:val="008D2A4D"/>
    <w:rsid w:val="008D53A5"/>
    <w:rsid w:val="008D7A93"/>
    <w:rsid w:val="008E2B90"/>
    <w:rsid w:val="008E4E8E"/>
    <w:rsid w:val="008F51E1"/>
    <w:rsid w:val="009075AC"/>
    <w:rsid w:val="00925217"/>
    <w:rsid w:val="00930C64"/>
    <w:rsid w:val="00935704"/>
    <w:rsid w:val="00947436"/>
    <w:rsid w:val="00947D6B"/>
    <w:rsid w:val="00961BFA"/>
    <w:rsid w:val="00964348"/>
    <w:rsid w:val="00972B97"/>
    <w:rsid w:val="00973B65"/>
    <w:rsid w:val="009761B3"/>
    <w:rsid w:val="009826CA"/>
    <w:rsid w:val="00987FEE"/>
    <w:rsid w:val="00994745"/>
    <w:rsid w:val="009B1B96"/>
    <w:rsid w:val="009C4579"/>
    <w:rsid w:val="009C78B6"/>
    <w:rsid w:val="009D4573"/>
    <w:rsid w:val="009D66E0"/>
    <w:rsid w:val="009E480C"/>
    <w:rsid w:val="009F30EF"/>
    <w:rsid w:val="009F654A"/>
    <w:rsid w:val="009F7395"/>
    <w:rsid w:val="00A07954"/>
    <w:rsid w:val="00A11681"/>
    <w:rsid w:val="00A13257"/>
    <w:rsid w:val="00A14BCB"/>
    <w:rsid w:val="00A1611B"/>
    <w:rsid w:val="00A17C2A"/>
    <w:rsid w:val="00A30846"/>
    <w:rsid w:val="00A32D72"/>
    <w:rsid w:val="00A3635C"/>
    <w:rsid w:val="00A41A55"/>
    <w:rsid w:val="00A46A7F"/>
    <w:rsid w:val="00A5031D"/>
    <w:rsid w:val="00A52DE4"/>
    <w:rsid w:val="00A56FA0"/>
    <w:rsid w:val="00A81E28"/>
    <w:rsid w:val="00A834EF"/>
    <w:rsid w:val="00A86C7B"/>
    <w:rsid w:val="00A961BC"/>
    <w:rsid w:val="00A9697F"/>
    <w:rsid w:val="00AA3035"/>
    <w:rsid w:val="00AA3715"/>
    <w:rsid w:val="00AA4CA9"/>
    <w:rsid w:val="00AA73E9"/>
    <w:rsid w:val="00AB0FA0"/>
    <w:rsid w:val="00AB77D5"/>
    <w:rsid w:val="00AC006A"/>
    <w:rsid w:val="00AC0767"/>
    <w:rsid w:val="00AC3598"/>
    <w:rsid w:val="00AC54F4"/>
    <w:rsid w:val="00AD48E4"/>
    <w:rsid w:val="00AD4D34"/>
    <w:rsid w:val="00AF10D6"/>
    <w:rsid w:val="00AF686E"/>
    <w:rsid w:val="00B0078D"/>
    <w:rsid w:val="00B00D18"/>
    <w:rsid w:val="00B00DDC"/>
    <w:rsid w:val="00B0340A"/>
    <w:rsid w:val="00B05359"/>
    <w:rsid w:val="00B076C7"/>
    <w:rsid w:val="00B1035C"/>
    <w:rsid w:val="00B179F5"/>
    <w:rsid w:val="00B234ED"/>
    <w:rsid w:val="00B25383"/>
    <w:rsid w:val="00B25B6F"/>
    <w:rsid w:val="00B265F8"/>
    <w:rsid w:val="00B33DE6"/>
    <w:rsid w:val="00B42054"/>
    <w:rsid w:val="00B51A16"/>
    <w:rsid w:val="00B5225F"/>
    <w:rsid w:val="00B52E8C"/>
    <w:rsid w:val="00B56B4B"/>
    <w:rsid w:val="00B56F87"/>
    <w:rsid w:val="00B6044C"/>
    <w:rsid w:val="00B64D50"/>
    <w:rsid w:val="00B71A72"/>
    <w:rsid w:val="00B747CF"/>
    <w:rsid w:val="00B749DB"/>
    <w:rsid w:val="00B75D49"/>
    <w:rsid w:val="00B81A8C"/>
    <w:rsid w:val="00B82E2E"/>
    <w:rsid w:val="00B8473D"/>
    <w:rsid w:val="00BA5D98"/>
    <w:rsid w:val="00BA7602"/>
    <w:rsid w:val="00BB66E4"/>
    <w:rsid w:val="00BB6CF8"/>
    <w:rsid w:val="00BB6D29"/>
    <w:rsid w:val="00BE1983"/>
    <w:rsid w:val="00BE3283"/>
    <w:rsid w:val="00BE4C2E"/>
    <w:rsid w:val="00BF06E1"/>
    <w:rsid w:val="00BF2B6A"/>
    <w:rsid w:val="00BF5325"/>
    <w:rsid w:val="00C04923"/>
    <w:rsid w:val="00C06349"/>
    <w:rsid w:val="00C12491"/>
    <w:rsid w:val="00C124D4"/>
    <w:rsid w:val="00C16D87"/>
    <w:rsid w:val="00C3129A"/>
    <w:rsid w:val="00C32621"/>
    <w:rsid w:val="00C357EB"/>
    <w:rsid w:val="00C41A99"/>
    <w:rsid w:val="00C60271"/>
    <w:rsid w:val="00C62651"/>
    <w:rsid w:val="00C65484"/>
    <w:rsid w:val="00C713B0"/>
    <w:rsid w:val="00C732C9"/>
    <w:rsid w:val="00C80D46"/>
    <w:rsid w:val="00C85FA0"/>
    <w:rsid w:val="00C96C3C"/>
    <w:rsid w:val="00CA02BC"/>
    <w:rsid w:val="00CA1523"/>
    <w:rsid w:val="00CB0D1D"/>
    <w:rsid w:val="00CB1E89"/>
    <w:rsid w:val="00CB3D68"/>
    <w:rsid w:val="00CB5AA3"/>
    <w:rsid w:val="00CB6C2B"/>
    <w:rsid w:val="00CC634B"/>
    <w:rsid w:val="00CC6414"/>
    <w:rsid w:val="00CD012D"/>
    <w:rsid w:val="00CD62B1"/>
    <w:rsid w:val="00D02655"/>
    <w:rsid w:val="00D0377C"/>
    <w:rsid w:val="00D0454B"/>
    <w:rsid w:val="00D04700"/>
    <w:rsid w:val="00D05476"/>
    <w:rsid w:val="00D079D8"/>
    <w:rsid w:val="00D20D15"/>
    <w:rsid w:val="00D22A25"/>
    <w:rsid w:val="00D26A4B"/>
    <w:rsid w:val="00D44A74"/>
    <w:rsid w:val="00D47653"/>
    <w:rsid w:val="00D572C2"/>
    <w:rsid w:val="00D64FA2"/>
    <w:rsid w:val="00D7343C"/>
    <w:rsid w:val="00D766D5"/>
    <w:rsid w:val="00D817CE"/>
    <w:rsid w:val="00D8346E"/>
    <w:rsid w:val="00D87D03"/>
    <w:rsid w:val="00D948E0"/>
    <w:rsid w:val="00D975C8"/>
    <w:rsid w:val="00DA37F6"/>
    <w:rsid w:val="00DB2362"/>
    <w:rsid w:val="00DC23A7"/>
    <w:rsid w:val="00DC3CA1"/>
    <w:rsid w:val="00DC453B"/>
    <w:rsid w:val="00DC4A14"/>
    <w:rsid w:val="00DC61E8"/>
    <w:rsid w:val="00DD68D9"/>
    <w:rsid w:val="00DD6D49"/>
    <w:rsid w:val="00DF0526"/>
    <w:rsid w:val="00DF2B2E"/>
    <w:rsid w:val="00E0611B"/>
    <w:rsid w:val="00E15A42"/>
    <w:rsid w:val="00E2021D"/>
    <w:rsid w:val="00E206E9"/>
    <w:rsid w:val="00E233AF"/>
    <w:rsid w:val="00E27A7B"/>
    <w:rsid w:val="00E337CC"/>
    <w:rsid w:val="00E37018"/>
    <w:rsid w:val="00E37388"/>
    <w:rsid w:val="00E415E9"/>
    <w:rsid w:val="00E42791"/>
    <w:rsid w:val="00E5061A"/>
    <w:rsid w:val="00E51FDF"/>
    <w:rsid w:val="00E53989"/>
    <w:rsid w:val="00E53BF0"/>
    <w:rsid w:val="00E62C73"/>
    <w:rsid w:val="00E7046E"/>
    <w:rsid w:val="00E726B0"/>
    <w:rsid w:val="00E771E5"/>
    <w:rsid w:val="00E816AB"/>
    <w:rsid w:val="00E851FC"/>
    <w:rsid w:val="00EA2935"/>
    <w:rsid w:val="00ED1869"/>
    <w:rsid w:val="00EE066B"/>
    <w:rsid w:val="00EE14E3"/>
    <w:rsid w:val="00EE199B"/>
    <w:rsid w:val="00EE29F2"/>
    <w:rsid w:val="00EE3CF6"/>
    <w:rsid w:val="00EF024A"/>
    <w:rsid w:val="00EF0D3B"/>
    <w:rsid w:val="00EF22F6"/>
    <w:rsid w:val="00EF663C"/>
    <w:rsid w:val="00EF7AB4"/>
    <w:rsid w:val="00F114B8"/>
    <w:rsid w:val="00F17362"/>
    <w:rsid w:val="00F35A05"/>
    <w:rsid w:val="00F409A1"/>
    <w:rsid w:val="00F40D46"/>
    <w:rsid w:val="00F45B61"/>
    <w:rsid w:val="00F45CC7"/>
    <w:rsid w:val="00F513F0"/>
    <w:rsid w:val="00F64596"/>
    <w:rsid w:val="00F759E0"/>
    <w:rsid w:val="00F8154D"/>
    <w:rsid w:val="00F817B8"/>
    <w:rsid w:val="00F829F5"/>
    <w:rsid w:val="00F841D1"/>
    <w:rsid w:val="00F9478B"/>
    <w:rsid w:val="00F9647C"/>
    <w:rsid w:val="00F96602"/>
    <w:rsid w:val="00F97BB7"/>
    <w:rsid w:val="00FA44DB"/>
    <w:rsid w:val="00FA5632"/>
    <w:rsid w:val="00FA5F17"/>
    <w:rsid w:val="00FA6AF9"/>
    <w:rsid w:val="00FA787B"/>
    <w:rsid w:val="00FB0ECB"/>
    <w:rsid w:val="00FC0353"/>
    <w:rsid w:val="00FD1AF6"/>
    <w:rsid w:val="00FD47AF"/>
    <w:rsid w:val="00FD6C0A"/>
    <w:rsid w:val="00FD769C"/>
    <w:rsid w:val="00FE389E"/>
    <w:rsid w:val="00FE7081"/>
    <w:rsid w:val="00FF331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autoSpaceDE w:val="0"/>
      <w:autoSpaceDN w:val="0"/>
      <w:jc w:val="center"/>
      <w:outlineLvl w:val="0"/>
    </w:pPr>
    <w:rPr>
      <w:rFonts w:ascii="Courier New" w:hAnsi="Courier New" w:cs="Courier New"/>
      <w:b/>
      <w:bCs/>
      <w:lang w:val="es-ES_tradnl"/>
    </w:rPr>
  </w:style>
  <w:style w:type="paragraph" w:styleId="Ttulo2">
    <w:name w:val="heading 2"/>
    <w:basedOn w:val="Normal"/>
    <w:next w:val="Normal"/>
    <w:qFormat/>
    <w:pPr>
      <w:keepNext/>
      <w:autoSpaceDE w:val="0"/>
      <w:autoSpaceDN w:val="0"/>
      <w:jc w:val="center"/>
      <w:outlineLvl w:val="1"/>
    </w:pPr>
    <w:rPr>
      <w:rFonts w:ascii="Courier New" w:hAnsi="Courier New" w:cs="Courier New"/>
      <w:lang w:val="es-ES_tradnl"/>
    </w:rPr>
  </w:style>
  <w:style w:type="paragraph" w:styleId="Ttulo3">
    <w:name w:val="heading 3"/>
    <w:basedOn w:val="Normal"/>
    <w:next w:val="Normal"/>
    <w:qFormat/>
    <w:pPr>
      <w:keepNext/>
      <w:tabs>
        <w:tab w:val="left" w:pos="2268"/>
      </w:tabs>
      <w:autoSpaceDE w:val="0"/>
      <w:autoSpaceDN w:val="0"/>
      <w:jc w:val="both"/>
      <w:outlineLvl w:val="2"/>
    </w:pPr>
    <w:rPr>
      <w:rFonts w:ascii="Courier New" w:hAnsi="Courier New" w:cs="Courier New"/>
      <w:lang w:val="es-ES_tradnl"/>
    </w:rPr>
  </w:style>
  <w:style w:type="paragraph" w:styleId="Ttulo4">
    <w:name w:val="heading 4"/>
    <w:basedOn w:val="Normal"/>
    <w:next w:val="Normal"/>
    <w:qFormat/>
    <w:pPr>
      <w:keepNext/>
      <w:tabs>
        <w:tab w:val="left" w:pos="3468"/>
        <w:tab w:val="left" w:pos="6548"/>
      </w:tabs>
      <w:autoSpaceDE w:val="0"/>
      <w:autoSpaceDN w:val="0"/>
      <w:ind w:left="-70"/>
      <w:jc w:val="center"/>
      <w:outlineLvl w:val="3"/>
    </w:pPr>
    <w:rPr>
      <w:rFonts w:ascii="Arial" w:hAnsi="Arial" w:cs="Arial"/>
      <w:b/>
      <w:bCs/>
      <w:sz w:val="20"/>
      <w:szCs w:val="20"/>
      <w:lang w:val="es-ES_tradnl"/>
    </w:rPr>
  </w:style>
  <w:style w:type="paragraph" w:styleId="Ttulo5">
    <w:name w:val="heading 5"/>
    <w:basedOn w:val="Normal"/>
    <w:next w:val="Normal"/>
    <w:qFormat/>
    <w:pPr>
      <w:keepNext/>
      <w:autoSpaceDE w:val="0"/>
      <w:autoSpaceDN w:val="0"/>
      <w:jc w:val="both"/>
      <w:outlineLvl w:val="4"/>
    </w:pPr>
    <w:rPr>
      <w:rFonts w:ascii="Courier New" w:hAnsi="Courier New" w:cs="Courier New"/>
      <w:b/>
      <w:bCs/>
      <w:u w:val="single"/>
      <w:lang w:val="es-ES_tradnl"/>
    </w:rPr>
  </w:style>
  <w:style w:type="paragraph" w:styleId="Ttulo6">
    <w:name w:val="heading 6"/>
    <w:basedOn w:val="Normal"/>
    <w:next w:val="Normal"/>
    <w:qFormat/>
    <w:pPr>
      <w:keepNext/>
      <w:jc w:val="center"/>
      <w:outlineLvl w:val="5"/>
    </w:pPr>
    <w:rPr>
      <w:rFonts w:ascii="Arial" w:hAnsi="Arial" w:cs="Arial"/>
      <w:b/>
      <w:bCs/>
      <w:sz w:val="18"/>
      <w:szCs w:val="18"/>
    </w:rPr>
  </w:style>
  <w:style w:type="paragraph" w:styleId="Ttulo7">
    <w:name w:val="heading 7"/>
    <w:basedOn w:val="Normal"/>
    <w:next w:val="Normal"/>
    <w:qFormat/>
    <w:pPr>
      <w:keepNext/>
      <w:jc w:val="both"/>
      <w:outlineLvl w:val="6"/>
    </w:pPr>
    <w:rPr>
      <w:rFonts w:ascii="Courier New" w:hAnsi="Courier New" w:cs="Courier New"/>
      <w:b/>
      <w:bCs/>
    </w:rPr>
  </w:style>
  <w:style w:type="paragraph" w:styleId="Ttulo8">
    <w:name w:val="heading 8"/>
    <w:basedOn w:val="Normal"/>
    <w:next w:val="Normal"/>
    <w:qFormat/>
    <w:pPr>
      <w:keepNext/>
      <w:jc w:val="center"/>
      <w:outlineLvl w:val="7"/>
    </w:pPr>
    <w:rPr>
      <w:rFonts w:ascii="Courier New" w:hAnsi="Courier New" w:cs="Courier New"/>
      <w:b/>
      <w:bCs/>
      <w:sz w:val="28"/>
    </w:rPr>
  </w:style>
  <w:style w:type="paragraph" w:styleId="Ttulo9">
    <w:name w:val="heading 9"/>
    <w:basedOn w:val="Normal"/>
    <w:next w:val="Normal"/>
    <w:link w:val="Ttulo9Car"/>
    <w:semiHidden/>
    <w:unhideWhenUsed/>
    <w:qFormat/>
    <w:rsid w:val="00947D6B"/>
    <w:pPr>
      <w:spacing w:before="240" w:after="60"/>
      <w:outlineLvl w:val="8"/>
    </w:pPr>
    <w:rPr>
      <w:rFonts w:ascii="Cambria" w:hAnsi="Cambria"/>
      <w:sz w:val="22"/>
      <w:szCs w:val="22"/>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autoSpaceDE w:val="0"/>
      <w:autoSpaceDN w:val="0"/>
      <w:jc w:val="both"/>
    </w:pPr>
    <w:rPr>
      <w:rFonts w:ascii="Courier New" w:hAnsi="Courier New"/>
      <w:lang w:val="es-ES_tradnl" w:eastAsia="x-none"/>
    </w:rPr>
  </w:style>
  <w:style w:type="paragraph" w:styleId="Sangradetextonormal">
    <w:name w:val="Body Text Indent"/>
    <w:basedOn w:val="Normal"/>
    <w:pPr>
      <w:autoSpaceDE w:val="0"/>
      <w:autoSpaceDN w:val="0"/>
      <w:ind w:left="1418" w:hanging="709"/>
      <w:jc w:val="both"/>
    </w:pPr>
    <w:rPr>
      <w:rFonts w:ascii="Courier New" w:hAnsi="Courier New" w:cs="Courier New"/>
      <w:lang w:val="es-ES_tradnl"/>
    </w:rPr>
  </w:style>
  <w:style w:type="paragraph" w:styleId="Textoindependiente2">
    <w:name w:val="Body Text 2"/>
    <w:basedOn w:val="Normal"/>
    <w:pPr>
      <w:jc w:val="center"/>
    </w:pPr>
    <w:rPr>
      <w:rFonts w:ascii="Courier New" w:hAnsi="Courier New" w:cs="Courier New"/>
      <w:b/>
      <w:bCs/>
    </w:rPr>
  </w:style>
  <w:style w:type="paragraph" w:styleId="Textoindependiente3">
    <w:name w:val="Body Text 3"/>
    <w:basedOn w:val="Normal"/>
    <w:pPr>
      <w:jc w:val="both"/>
    </w:pPr>
    <w:rPr>
      <w:rFonts w:ascii="Courier New" w:hAnsi="Courier New" w:cs="Courier New"/>
      <w:color w:val="FF0000"/>
    </w:rPr>
  </w:style>
  <w:style w:type="paragraph" w:styleId="Sangra2detindependiente">
    <w:name w:val="Body Text Indent 2"/>
    <w:basedOn w:val="Normal"/>
    <w:pPr>
      <w:tabs>
        <w:tab w:val="left" w:pos="284"/>
        <w:tab w:val="left" w:pos="567"/>
      </w:tabs>
      <w:ind w:left="1440" w:hanging="1440"/>
      <w:jc w:val="both"/>
    </w:pPr>
    <w:rPr>
      <w:rFonts w:ascii="Courier New" w:hAnsi="Courier New" w:cs="Courier New"/>
    </w:rPr>
  </w:style>
  <w:style w:type="paragraph" w:styleId="Sangra3detindependiente">
    <w:name w:val="Body Text Indent 3"/>
    <w:basedOn w:val="Normal"/>
    <w:pPr>
      <w:ind w:left="540" w:hanging="540"/>
      <w:jc w:val="both"/>
    </w:pPr>
    <w:rPr>
      <w:rFonts w:ascii="Courier New" w:hAnsi="Courier New" w:cs="Courier New"/>
    </w:rPr>
  </w:style>
  <w:style w:type="paragraph" w:customStyle="1" w:styleId="FIRMA">
    <w:name w:val="FIRMA"/>
    <w:basedOn w:val="Sangranormal"/>
    <w:rsid w:val="003C53D0"/>
    <w:pPr>
      <w:widowControl w:val="0"/>
      <w:ind w:left="5103"/>
      <w:jc w:val="center"/>
    </w:pPr>
    <w:rPr>
      <w:snapToGrid w:val="0"/>
      <w:szCs w:val="20"/>
      <w:lang w:val="es-ES_tradnl"/>
    </w:rPr>
  </w:style>
  <w:style w:type="paragraph" w:styleId="Sangranormal">
    <w:name w:val="Normal Indent"/>
    <w:basedOn w:val="Normal"/>
    <w:rsid w:val="003C53D0"/>
    <w:pPr>
      <w:ind w:left="708"/>
    </w:pPr>
  </w:style>
  <w:style w:type="character" w:customStyle="1" w:styleId="TextoindependienteCar">
    <w:name w:val="Texto independiente Car"/>
    <w:link w:val="Textoindependiente"/>
    <w:rsid w:val="00DB2362"/>
    <w:rPr>
      <w:rFonts w:ascii="Courier New" w:hAnsi="Courier New" w:cs="Courier New"/>
      <w:sz w:val="24"/>
      <w:szCs w:val="24"/>
      <w:lang w:val="es-ES_tradnl"/>
    </w:rPr>
  </w:style>
  <w:style w:type="character" w:customStyle="1" w:styleId="Ttulo9Car">
    <w:name w:val="Título 9 Car"/>
    <w:link w:val="Ttulo9"/>
    <w:semiHidden/>
    <w:rsid w:val="00947D6B"/>
    <w:rPr>
      <w:rFonts w:ascii="Cambria" w:eastAsia="Times New Roman" w:hAnsi="Cambria" w:cs="Times New Roman"/>
      <w:sz w:val="22"/>
      <w:szCs w:val="22"/>
    </w:rPr>
  </w:style>
  <w:style w:type="paragraph" w:styleId="Encabezado">
    <w:name w:val="header"/>
    <w:basedOn w:val="Normal"/>
    <w:link w:val="EncabezadoCar"/>
    <w:uiPriority w:val="99"/>
    <w:rsid w:val="00947D6B"/>
    <w:pPr>
      <w:tabs>
        <w:tab w:val="center" w:pos="4419"/>
        <w:tab w:val="right" w:pos="8838"/>
      </w:tabs>
    </w:pPr>
    <w:rPr>
      <w:rFonts w:ascii="Courier New" w:hAnsi="Courier New"/>
      <w:szCs w:val="20"/>
      <w:lang w:val="es-ES_tradnl" w:eastAsia="x-none"/>
    </w:rPr>
  </w:style>
  <w:style w:type="character" w:customStyle="1" w:styleId="EncabezadoCar">
    <w:name w:val="Encabezado Car"/>
    <w:link w:val="Encabezado"/>
    <w:uiPriority w:val="99"/>
    <w:rsid w:val="00947D6B"/>
    <w:rPr>
      <w:rFonts w:ascii="Courier New" w:hAnsi="Courier New"/>
      <w:sz w:val="24"/>
      <w:lang w:val="es-ES_tradnl"/>
    </w:rPr>
  </w:style>
  <w:style w:type="paragraph" w:styleId="Textodebloque">
    <w:name w:val="Block Text"/>
    <w:basedOn w:val="Normal"/>
    <w:rsid w:val="000C5E2D"/>
    <w:pPr>
      <w:ind w:left="709" w:right="2177"/>
    </w:pPr>
    <w:rPr>
      <w:sz w:val="20"/>
      <w:szCs w:val="20"/>
      <w:lang w:val="es-ES_tradnl"/>
    </w:rPr>
  </w:style>
  <w:style w:type="paragraph" w:styleId="Piedepgina">
    <w:name w:val="footer"/>
    <w:basedOn w:val="Normal"/>
    <w:link w:val="PiedepginaCar"/>
    <w:rsid w:val="000C5E2D"/>
    <w:pPr>
      <w:tabs>
        <w:tab w:val="center" w:pos="4419"/>
        <w:tab w:val="right" w:pos="8838"/>
      </w:tabs>
    </w:pPr>
  </w:style>
  <w:style w:type="character" w:customStyle="1" w:styleId="PiedepginaCar">
    <w:name w:val="Pie de página Car"/>
    <w:link w:val="Piedepgina"/>
    <w:uiPriority w:val="99"/>
    <w:rsid w:val="000C5E2D"/>
    <w:rPr>
      <w:sz w:val="24"/>
      <w:szCs w:val="24"/>
      <w:lang w:val="es-ES" w:eastAsia="es-ES"/>
    </w:rPr>
  </w:style>
  <w:style w:type="table" w:styleId="Tablaclsica3">
    <w:name w:val="Table Classic 3"/>
    <w:basedOn w:val="Tablanormal"/>
    <w:rsid w:val="00A5031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2">
    <w:name w:val="Table Classic 2"/>
    <w:basedOn w:val="Tablanormal"/>
    <w:rsid w:val="00A5031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A5031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2">
    <w:name w:val="Table Simple 2"/>
    <w:basedOn w:val="Tablanormal"/>
    <w:rsid w:val="00A5031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concuadrcula">
    <w:name w:val="Table Grid"/>
    <w:basedOn w:val="Tablanormal"/>
    <w:rsid w:val="00A50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bsica3">
    <w:name w:val="Table Simple 3"/>
    <w:basedOn w:val="Tablanormal"/>
    <w:rsid w:val="00A5031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rsid w:val="00A5031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4">
    <w:name w:val="Table Classic 4"/>
    <w:basedOn w:val="Tablanormal"/>
    <w:rsid w:val="00A5031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uadrcula1">
    <w:name w:val="Table Grid 1"/>
    <w:basedOn w:val="Tablanormal"/>
    <w:rsid w:val="00A5031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web3">
    <w:name w:val="Table Web 3"/>
    <w:basedOn w:val="Tablanormal"/>
    <w:rsid w:val="00A5031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A5031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ipervnculo">
    <w:name w:val="Hyperlink"/>
    <w:rsid w:val="00071A53"/>
    <w:rPr>
      <w:color w:val="0000FF"/>
      <w:u w:val="single"/>
    </w:rPr>
  </w:style>
  <w:style w:type="table" w:styleId="Tablaconcuadrcula5">
    <w:name w:val="Table Grid 5"/>
    <w:basedOn w:val="Tablanormal"/>
    <w:rsid w:val="000C7FD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extodeglobo">
    <w:name w:val="Balloon Text"/>
    <w:basedOn w:val="Normal"/>
    <w:link w:val="TextodegloboCar"/>
    <w:rsid w:val="00853B27"/>
    <w:rPr>
      <w:rFonts w:ascii="Tahoma" w:hAnsi="Tahoma" w:cs="Tahoma"/>
      <w:sz w:val="16"/>
      <w:szCs w:val="16"/>
    </w:rPr>
  </w:style>
  <w:style w:type="character" w:customStyle="1" w:styleId="TextodegloboCar">
    <w:name w:val="Texto de globo Car"/>
    <w:basedOn w:val="Fuentedeprrafopredeter"/>
    <w:link w:val="Textodeglobo"/>
    <w:rsid w:val="00853B27"/>
    <w:rPr>
      <w:rFonts w:ascii="Tahoma" w:hAnsi="Tahoma" w:cs="Tahoma"/>
      <w:sz w:val="16"/>
      <w:szCs w:val="16"/>
      <w:lang w:val="es-ES" w:eastAsia="es-ES"/>
    </w:rPr>
  </w:style>
  <w:style w:type="paragraph" w:customStyle="1" w:styleId="Portada">
    <w:name w:val="Portada"/>
    <w:basedOn w:val="Normal"/>
    <w:qFormat/>
    <w:rsid w:val="005A6D0E"/>
    <w:pPr>
      <w:spacing w:after="240" w:line="276" w:lineRule="auto"/>
      <w:jc w:val="center"/>
    </w:pPr>
    <w:rPr>
      <w:rFonts w:ascii="Calibri" w:eastAsia="Calibri" w:hAnsi="Calibri" w:cs="Tahoma"/>
      <w:b/>
      <w:sz w:val="4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autoSpaceDE w:val="0"/>
      <w:autoSpaceDN w:val="0"/>
      <w:jc w:val="center"/>
      <w:outlineLvl w:val="0"/>
    </w:pPr>
    <w:rPr>
      <w:rFonts w:ascii="Courier New" w:hAnsi="Courier New" w:cs="Courier New"/>
      <w:b/>
      <w:bCs/>
      <w:lang w:val="es-ES_tradnl"/>
    </w:rPr>
  </w:style>
  <w:style w:type="paragraph" w:styleId="Ttulo2">
    <w:name w:val="heading 2"/>
    <w:basedOn w:val="Normal"/>
    <w:next w:val="Normal"/>
    <w:qFormat/>
    <w:pPr>
      <w:keepNext/>
      <w:autoSpaceDE w:val="0"/>
      <w:autoSpaceDN w:val="0"/>
      <w:jc w:val="center"/>
      <w:outlineLvl w:val="1"/>
    </w:pPr>
    <w:rPr>
      <w:rFonts w:ascii="Courier New" w:hAnsi="Courier New" w:cs="Courier New"/>
      <w:lang w:val="es-ES_tradnl"/>
    </w:rPr>
  </w:style>
  <w:style w:type="paragraph" w:styleId="Ttulo3">
    <w:name w:val="heading 3"/>
    <w:basedOn w:val="Normal"/>
    <w:next w:val="Normal"/>
    <w:qFormat/>
    <w:pPr>
      <w:keepNext/>
      <w:tabs>
        <w:tab w:val="left" w:pos="2268"/>
      </w:tabs>
      <w:autoSpaceDE w:val="0"/>
      <w:autoSpaceDN w:val="0"/>
      <w:jc w:val="both"/>
      <w:outlineLvl w:val="2"/>
    </w:pPr>
    <w:rPr>
      <w:rFonts w:ascii="Courier New" w:hAnsi="Courier New" w:cs="Courier New"/>
      <w:lang w:val="es-ES_tradnl"/>
    </w:rPr>
  </w:style>
  <w:style w:type="paragraph" w:styleId="Ttulo4">
    <w:name w:val="heading 4"/>
    <w:basedOn w:val="Normal"/>
    <w:next w:val="Normal"/>
    <w:qFormat/>
    <w:pPr>
      <w:keepNext/>
      <w:tabs>
        <w:tab w:val="left" w:pos="3468"/>
        <w:tab w:val="left" w:pos="6548"/>
      </w:tabs>
      <w:autoSpaceDE w:val="0"/>
      <w:autoSpaceDN w:val="0"/>
      <w:ind w:left="-70"/>
      <w:jc w:val="center"/>
      <w:outlineLvl w:val="3"/>
    </w:pPr>
    <w:rPr>
      <w:rFonts w:ascii="Arial" w:hAnsi="Arial" w:cs="Arial"/>
      <w:b/>
      <w:bCs/>
      <w:sz w:val="20"/>
      <w:szCs w:val="20"/>
      <w:lang w:val="es-ES_tradnl"/>
    </w:rPr>
  </w:style>
  <w:style w:type="paragraph" w:styleId="Ttulo5">
    <w:name w:val="heading 5"/>
    <w:basedOn w:val="Normal"/>
    <w:next w:val="Normal"/>
    <w:qFormat/>
    <w:pPr>
      <w:keepNext/>
      <w:autoSpaceDE w:val="0"/>
      <w:autoSpaceDN w:val="0"/>
      <w:jc w:val="both"/>
      <w:outlineLvl w:val="4"/>
    </w:pPr>
    <w:rPr>
      <w:rFonts w:ascii="Courier New" w:hAnsi="Courier New" w:cs="Courier New"/>
      <w:b/>
      <w:bCs/>
      <w:u w:val="single"/>
      <w:lang w:val="es-ES_tradnl"/>
    </w:rPr>
  </w:style>
  <w:style w:type="paragraph" w:styleId="Ttulo6">
    <w:name w:val="heading 6"/>
    <w:basedOn w:val="Normal"/>
    <w:next w:val="Normal"/>
    <w:qFormat/>
    <w:pPr>
      <w:keepNext/>
      <w:jc w:val="center"/>
      <w:outlineLvl w:val="5"/>
    </w:pPr>
    <w:rPr>
      <w:rFonts w:ascii="Arial" w:hAnsi="Arial" w:cs="Arial"/>
      <w:b/>
      <w:bCs/>
      <w:sz w:val="18"/>
      <w:szCs w:val="18"/>
    </w:rPr>
  </w:style>
  <w:style w:type="paragraph" w:styleId="Ttulo7">
    <w:name w:val="heading 7"/>
    <w:basedOn w:val="Normal"/>
    <w:next w:val="Normal"/>
    <w:qFormat/>
    <w:pPr>
      <w:keepNext/>
      <w:jc w:val="both"/>
      <w:outlineLvl w:val="6"/>
    </w:pPr>
    <w:rPr>
      <w:rFonts w:ascii="Courier New" w:hAnsi="Courier New" w:cs="Courier New"/>
      <w:b/>
      <w:bCs/>
    </w:rPr>
  </w:style>
  <w:style w:type="paragraph" w:styleId="Ttulo8">
    <w:name w:val="heading 8"/>
    <w:basedOn w:val="Normal"/>
    <w:next w:val="Normal"/>
    <w:qFormat/>
    <w:pPr>
      <w:keepNext/>
      <w:jc w:val="center"/>
      <w:outlineLvl w:val="7"/>
    </w:pPr>
    <w:rPr>
      <w:rFonts w:ascii="Courier New" w:hAnsi="Courier New" w:cs="Courier New"/>
      <w:b/>
      <w:bCs/>
      <w:sz w:val="28"/>
    </w:rPr>
  </w:style>
  <w:style w:type="paragraph" w:styleId="Ttulo9">
    <w:name w:val="heading 9"/>
    <w:basedOn w:val="Normal"/>
    <w:next w:val="Normal"/>
    <w:link w:val="Ttulo9Car"/>
    <w:semiHidden/>
    <w:unhideWhenUsed/>
    <w:qFormat/>
    <w:rsid w:val="00947D6B"/>
    <w:pPr>
      <w:spacing w:before="240" w:after="60"/>
      <w:outlineLvl w:val="8"/>
    </w:pPr>
    <w:rPr>
      <w:rFonts w:ascii="Cambria" w:hAnsi="Cambria"/>
      <w:sz w:val="22"/>
      <w:szCs w:val="22"/>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autoSpaceDE w:val="0"/>
      <w:autoSpaceDN w:val="0"/>
      <w:jc w:val="both"/>
    </w:pPr>
    <w:rPr>
      <w:rFonts w:ascii="Courier New" w:hAnsi="Courier New"/>
      <w:lang w:val="es-ES_tradnl" w:eastAsia="x-none"/>
    </w:rPr>
  </w:style>
  <w:style w:type="paragraph" w:styleId="Sangradetextonormal">
    <w:name w:val="Body Text Indent"/>
    <w:basedOn w:val="Normal"/>
    <w:pPr>
      <w:autoSpaceDE w:val="0"/>
      <w:autoSpaceDN w:val="0"/>
      <w:ind w:left="1418" w:hanging="709"/>
      <w:jc w:val="both"/>
    </w:pPr>
    <w:rPr>
      <w:rFonts w:ascii="Courier New" w:hAnsi="Courier New" w:cs="Courier New"/>
      <w:lang w:val="es-ES_tradnl"/>
    </w:rPr>
  </w:style>
  <w:style w:type="paragraph" w:styleId="Textoindependiente2">
    <w:name w:val="Body Text 2"/>
    <w:basedOn w:val="Normal"/>
    <w:pPr>
      <w:jc w:val="center"/>
    </w:pPr>
    <w:rPr>
      <w:rFonts w:ascii="Courier New" w:hAnsi="Courier New" w:cs="Courier New"/>
      <w:b/>
      <w:bCs/>
    </w:rPr>
  </w:style>
  <w:style w:type="paragraph" w:styleId="Textoindependiente3">
    <w:name w:val="Body Text 3"/>
    <w:basedOn w:val="Normal"/>
    <w:pPr>
      <w:jc w:val="both"/>
    </w:pPr>
    <w:rPr>
      <w:rFonts w:ascii="Courier New" w:hAnsi="Courier New" w:cs="Courier New"/>
      <w:color w:val="FF0000"/>
    </w:rPr>
  </w:style>
  <w:style w:type="paragraph" w:styleId="Sangra2detindependiente">
    <w:name w:val="Body Text Indent 2"/>
    <w:basedOn w:val="Normal"/>
    <w:pPr>
      <w:tabs>
        <w:tab w:val="left" w:pos="284"/>
        <w:tab w:val="left" w:pos="567"/>
      </w:tabs>
      <w:ind w:left="1440" w:hanging="1440"/>
      <w:jc w:val="both"/>
    </w:pPr>
    <w:rPr>
      <w:rFonts w:ascii="Courier New" w:hAnsi="Courier New" w:cs="Courier New"/>
    </w:rPr>
  </w:style>
  <w:style w:type="paragraph" w:styleId="Sangra3detindependiente">
    <w:name w:val="Body Text Indent 3"/>
    <w:basedOn w:val="Normal"/>
    <w:pPr>
      <w:ind w:left="540" w:hanging="540"/>
      <w:jc w:val="both"/>
    </w:pPr>
    <w:rPr>
      <w:rFonts w:ascii="Courier New" w:hAnsi="Courier New" w:cs="Courier New"/>
    </w:rPr>
  </w:style>
  <w:style w:type="paragraph" w:customStyle="1" w:styleId="FIRMA">
    <w:name w:val="FIRMA"/>
    <w:basedOn w:val="Sangranormal"/>
    <w:rsid w:val="003C53D0"/>
    <w:pPr>
      <w:widowControl w:val="0"/>
      <w:ind w:left="5103"/>
      <w:jc w:val="center"/>
    </w:pPr>
    <w:rPr>
      <w:snapToGrid w:val="0"/>
      <w:szCs w:val="20"/>
      <w:lang w:val="es-ES_tradnl"/>
    </w:rPr>
  </w:style>
  <w:style w:type="paragraph" w:styleId="Sangranormal">
    <w:name w:val="Normal Indent"/>
    <w:basedOn w:val="Normal"/>
    <w:rsid w:val="003C53D0"/>
    <w:pPr>
      <w:ind w:left="708"/>
    </w:pPr>
  </w:style>
  <w:style w:type="character" w:customStyle="1" w:styleId="TextoindependienteCar">
    <w:name w:val="Texto independiente Car"/>
    <w:link w:val="Textoindependiente"/>
    <w:rsid w:val="00DB2362"/>
    <w:rPr>
      <w:rFonts w:ascii="Courier New" w:hAnsi="Courier New" w:cs="Courier New"/>
      <w:sz w:val="24"/>
      <w:szCs w:val="24"/>
      <w:lang w:val="es-ES_tradnl"/>
    </w:rPr>
  </w:style>
  <w:style w:type="character" w:customStyle="1" w:styleId="Ttulo9Car">
    <w:name w:val="Título 9 Car"/>
    <w:link w:val="Ttulo9"/>
    <w:semiHidden/>
    <w:rsid w:val="00947D6B"/>
    <w:rPr>
      <w:rFonts w:ascii="Cambria" w:eastAsia="Times New Roman" w:hAnsi="Cambria" w:cs="Times New Roman"/>
      <w:sz w:val="22"/>
      <w:szCs w:val="22"/>
    </w:rPr>
  </w:style>
  <w:style w:type="paragraph" w:styleId="Encabezado">
    <w:name w:val="header"/>
    <w:basedOn w:val="Normal"/>
    <w:link w:val="EncabezadoCar"/>
    <w:uiPriority w:val="99"/>
    <w:rsid w:val="00947D6B"/>
    <w:pPr>
      <w:tabs>
        <w:tab w:val="center" w:pos="4419"/>
        <w:tab w:val="right" w:pos="8838"/>
      </w:tabs>
    </w:pPr>
    <w:rPr>
      <w:rFonts w:ascii="Courier New" w:hAnsi="Courier New"/>
      <w:szCs w:val="20"/>
      <w:lang w:val="es-ES_tradnl" w:eastAsia="x-none"/>
    </w:rPr>
  </w:style>
  <w:style w:type="character" w:customStyle="1" w:styleId="EncabezadoCar">
    <w:name w:val="Encabezado Car"/>
    <w:link w:val="Encabezado"/>
    <w:uiPriority w:val="99"/>
    <w:rsid w:val="00947D6B"/>
    <w:rPr>
      <w:rFonts w:ascii="Courier New" w:hAnsi="Courier New"/>
      <w:sz w:val="24"/>
      <w:lang w:val="es-ES_tradnl"/>
    </w:rPr>
  </w:style>
  <w:style w:type="paragraph" w:styleId="Textodebloque">
    <w:name w:val="Block Text"/>
    <w:basedOn w:val="Normal"/>
    <w:rsid w:val="000C5E2D"/>
    <w:pPr>
      <w:ind w:left="709" w:right="2177"/>
    </w:pPr>
    <w:rPr>
      <w:sz w:val="20"/>
      <w:szCs w:val="20"/>
      <w:lang w:val="es-ES_tradnl"/>
    </w:rPr>
  </w:style>
  <w:style w:type="paragraph" w:styleId="Piedepgina">
    <w:name w:val="footer"/>
    <w:basedOn w:val="Normal"/>
    <w:link w:val="PiedepginaCar"/>
    <w:rsid w:val="000C5E2D"/>
    <w:pPr>
      <w:tabs>
        <w:tab w:val="center" w:pos="4419"/>
        <w:tab w:val="right" w:pos="8838"/>
      </w:tabs>
    </w:pPr>
  </w:style>
  <w:style w:type="character" w:customStyle="1" w:styleId="PiedepginaCar">
    <w:name w:val="Pie de página Car"/>
    <w:link w:val="Piedepgina"/>
    <w:uiPriority w:val="99"/>
    <w:rsid w:val="000C5E2D"/>
    <w:rPr>
      <w:sz w:val="24"/>
      <w:szCs w:val="24"/>
      <w:lang w:val="es-ES" w:eastAsia="es-ES"/>
    </w:rPr>
  </w:style>
  <w:style w:type="table" w:styleId="Tablaclsica3">
    <w:name w:val="Table Classic 3"/>
    <w:basedOn w:val="Tablanormal"/>
    <w:rsid w:val="00A5031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2">
    <w:name w:val="Table Classic 2"/>
    <w:basedOn w:val="Tablanormal"/>
    <w:rsid w:val="00A5031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A5031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2">
    <w:name w:val="Table Simple 2"/>
    <w:basedOn w:val="Tablanormal"/>
    <w:rsid w:val="00A5031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concuadrcula">
    <w:name w:val="Table Grid"/>
    <w:basedOn w:val="Tablanormal"/>
    <w:rsid w:val="00A50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bsica3">
    <w:name w:val="Table Simple 3"/>
    <w:basedOn w:val="Tablanormal"/>
    <w:rsid w:val="00A5031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rsid w:val="00A5031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4">
    <w:name w:val="Table Classic 4"/>
    <w:basedOn w:val="Tablanormal"/>
    <w:rsid w:val="00A5031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uadrcula1">
    <w:name w:val="Table Grid 1"/>
    <w:basedOn w:val="Tablanormal"/>
    <w:rsid w:val="00A5031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web3">
    <w:name w:val="Table Web 3"/>
    <w:basedOn w:val="Tablanormal"/>
    <w:rsid w:val="00A5031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A5031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ipervnculo">
    <w:name w:val="Hyperlink"/>
    <w:rsid w:val="00071A53"/>
    <w:rPr>
      <w:color w:val="0000FF"/>
      <w:u w:val="single"/>
    </w:rPr>
  </w:style>
  <w:style w:type="table" w:styleId="Tablaconcuadrcula5">
    <w:name w:val="Table Grid 5"/>
    <w:basedOn w:val="Tablanormal"/>
    <w:rsid w:val="000C7FD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extodeglobo">
    <w:name w:val="Balloon Text"/>
    <w:basedOn w:val="Normal"/>
    <w:link w:val="TextodegloboCar"/>
    <w:rsid w:val="00853B27"/>
    <w:rPr>
      <w:rFonts w:ascii="Tahoma" w:hAnsi="Tahoma" w:cs="Tahoma"/>
      <w:sz w:val="16"/>
      <w:szCs w:val="16"/>
    </w:rPr>
  </w:style>
  <w:style w:type="character" w:customStyle="1" w:styleId="TextodegloboCar">
    <w:name w:val="Texto de globo Car"/>
    <w:basedOn w:val="Fuentedeprrafopredeter"/>
    <w:link w:val="Textodeglobo"/>
    <w:rsid w:val="00853B27"/>
    <w:rPr>
      <w:rFonts w:ascii="Tahoma" w:hAnsi="Tahoma" w:cs="Tahoma"/>
      <w:sz w:val="16"/>
      <w:szCs w:val="16"/>
      <w:lang w:val="es-ES" w:eastAsia="es-ES"/>
    </w:rPr>
  </w:style>
  <w:style w:type="paragraph" w:customStyle="1" w:styleId="Portada">
    <w:name w:val="Portada"/>
    <w:basedOn w:val="Normal"/>
    <w:qFormat/>
    <w:rsid w:val="005A6D0E"/>
    <w:pPr>
      <w:spacing w:after="240" w:line="276" w:lineRule="auto"/>
      <w:jc w:val="center"/>
    </w:pPr>
    <w:rPr>
      <w:rFonts w:ascii="Calibri" w:eastAsia="Calibri" w:hAnsi="Calibri" w:cs="Tahoma"/>
      <w:b/>
      <w:sz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5987">
      <w:bodyDiv w:val="1"/>
      <w:marLeft w:val="0"/>
      <w:marRight w:val="0"/>
      <w:marTop w:val="0"/>
      <w:marBottom w:val="0"/>
      <w:divBdr>
        <w:top w:val="none" w:sz="0" w:space="0" w:color="auto"/>
        <w:left w:val="none" w:sz="0" w:space="0" w:color="auto"/>
        <w:bottom w:val="none" w:sz="0" w:space="0" w:color="auto"/>
        <w:right w:val="none" w:sz="0" w:space="0" w:color="auto"/>
      </w:divBdr>
    </w:div>
    <w:div w:id="82920131">
      <w:bodyDiv w:val="1"/>
      <w:marLeft w:val="0"/>
      <w:marRight w:val="0"/>
      <w:marTop w:val="0"/>
      <w:marBottom w:val="0"/>
      <w:divBdr>
        <w:top w:val="none" w:sz="0" w:space="0" w:color="auto"/>
        <w:left w:val="none" w:sz="0" w:space="0" w:color="auto"/>
        <w:bottom w:val="none" w:sz="0" w:space="0" w:color="auto"/>
        <w:right w:val="none" w:sz="0" w:space="0" w:color="auto"/>
      </w:divBdr>
    </w:div>
    <w:div w:id="118306981">
      <w:bodyDiv w:val="1"/>
      <w:marLeft w:val="0"/>
      <w:marRight w:val="0"/>
      <w:marTop w:val="0"/>
      <w:marBottom w:val="0"/>
      <w:divBdr>
        <w:top w:val="none" w:sz="0" w:space="0" w:color="auto"/>
        <w:left w:val="none" w:sz="0" w:space="0" w:color="auto"/>
        <w:bottom w:val="none" w:sz="0" w:space="0" w:color="auto"/>
        <w:right w:val="none" w:sz="0" w:space="0" w:color="auto"/>
      </w:divBdr>
    </w:div>
    <w:div w:id="156767402">
      <w:bodyDiv w:val="1"/>
      <w:marLeft w:val="0"/>
      <w:marRight w:val="0"/>
      <w:marTop w:val="0"/>
      <w:marBottom w:val="0"/>
      <w:divBdr>
        <w:top w:val="none" w:sz="0" w:space="0" w:color="auto"/>
        <w:left w:val="none" w:sz="0" w:space="0" w:color="auto"/>
        <w:bottom w:val="none" w:sz="0" w:space="0" w:color="auto"/>
        <w:right w:val="none" w:sz="0" w:space="0" w:color="auto"/>
      </w:divBdr>
    </w:div>
    <w:div w:id="452021509">
      <w:bodyDiv w:val="1"/>
      <w:marLeft w:val="0"/>
      <w:marRight w:val="0"/>
      <w:marTop w:val="0"/>
      <w:marBottom w:val="0"/>
      <w:divBdr>
        <w:top w:val="none" w:sz="0" w:space="0" w:color="auto"/>
        <w:left w:val="none" w:sz="0" w:space="0" w:color="auto"/>
        <w:bottom w:val="none" w:sz="0" w:space="0" w:color="auto"/>
        <w:right w:val="none" w:sz="0" w:space="0" w:color="auto"/>
      </w:divBdr>
    </w:div>
    <w:div w:id="481771967">
      <w:bodyDiv w:val="1"/>
      <w:marLeft w:val="0"/>
      <w:marRight w:val="0"/>
      <w:marTop w:val="0"/>
      <w:marBottom w:val="0"/>
      <w:divBdr>
        <w:top w:val="none" w:sz="0" w:space="0" w:color="auto"/>
        <w:left w:val="none" w:sz="0" w:space="0" w:color="auto"/>
        <w:bottom w:val="none" w:sz="0" w:space="0" w:color="auto"/>
        <w:right w:val="none" w:sz="0" w:space="0" w:color="auto"/>
      </w:divBdr>
    </w:div>
    <w:div w:id="851407887">
      <w:bodyDiv w:val="1"/>
      <w:marLeft w:val="0"/>
      <w:marRight w:val="0"/>
      <w:marTop w:val="0"/>
      <w:marBottom w:val="0"/>
      <w:divBdr>
        <w:top w:val="none" w:sz="0" w:space="0" w:color="auto"/>
        <w:left w:val="none" w:sz="0" w:space="0" w:color="auto"/>
        <w:bottom w:val="none" w:sz="0" w:space="0" w:color="auto"/>
        <w:right w:val="none" w:sz="0" w:space="0" w:color="auto"/>
      </w:divBdr>
    </w:div>
    <w:div w:id="891774392">
      <w:bodyDiv w:val="1"/>
      <w:marLeft w:val="0"/>
      <w:marRight w:val="0"/>
      <w:marTop w:val="0"/>
      <w:marBottom w:val="0"/>
      <w:divBdr>
        <w:top w:val="none" w:sz="0" w:space="0" w:color="auto"/>
        <w:left w:val="none" w:sz="0" w:space="0" w:color="auto"/>
        <w:bottom w:val="none" w:sz="0" w:space="0" w:color="auto"/>
        <w:right w:val="none" w:sz="0" w:space="0" w:color="auto"/>
      </w:divBdr>
    </w:div>
    <w:div w:id="904879562">
      <w:bodyDiv w:val="1"/>
      <w:marLeft w:val="0"/>
      <w:marRight w:val="0"/>
      <w:marTop w:val="0"/>
      <w:marBottom w:val="0"/>
      <w:divBdr>
        <w:top w:val="none" w:sz="0" w:space="0" w:color="auto"/>
        <w:left w:val="none" w:sz="0" w:space="0" w:color="auto"/>
        <w:bottom w:val="none" w:sz="0" w:space="0" w:color="auto"/>
        <w:right w:val="none" w:sz="0" w:space="0" w:color="auto"/>
      </w:divBdr>
    </w:div>
    <w:div w:id="1052384141">
      <w:bodyDiv w:val="1"/>
      <w:marLeft w:val="0"/>
      <w:marRight w:val="0"/>
      <w:marTop w:val="0"/>
      <w:marBottom w:val="0"/>
      <w:divBdr>
        <w:top w:val="none" w:sz="0" w:space="0" w:color="auto"/>
        <w:left w:val="none" w:sz="0" w:space="0" w:color="auto"/>
        <w:bottom w:val="none" w:sz="0" w:space="0" w:color="auto"/>
        <w:right w:val="none" w:sz="0" w:space="0" w:color="auto"/>
      </w:divBdr>
    </w:div>
    <w:div w:id="1053694064">
      <w:bodyDiv w:val="1"/>
      <w:marLeft w:val="0"/>
      <w:marRight w:val="0"/>
      <w:marTop w:val="0"/>
      <w:marBottom w:val="0"/>
      <w:divBdr>
        <w:top w:val="none" w:sz="0" w:space="0" w:color="auto"/>
        <w:left w:val="none" w:sz="0" w:space="0" w:color="auto"/>
        <w:bottom w:val="none" w:sz="0" w:space="0" w:color="auto"/>
        <w:right w:val="none" w:sz="0" w:space="0" w:color="auto"/>
      </w:divBdr>
    </w:div>
    <w:div w:id="1157913602">
      <w:bodyDiv w:val="1"/>
      <w:marLeft w:val="0"/>
      <w:marRight w:val="0"/>
      <w:marTop w:val="0"/>
      <w:marBottom w:val="0"/>
      <w:divBdr>
        <w:top w:val="none" w:sz="0" w:space="0" w:color="auto"/>
        <w:left w:val="none" w:sz="0" w:space="0" w:color="auto"/>
        <w:bottom w:val="none" w:sz="0" w:space="0" w:color="auto"/>
        <w:right w:val="none" w:sz="0" w:space="0" w:color="auto"/>
      </w:divBdr>
    </w:div>
    <w:div w:id="1449933743">
      <w:bodyDiv w:val="1"/>
      <w:marLeft w:val="0"/>
      <w:marRight w:val="0"/>
      <w:marTop w:val="0"/>
      <w:marBottom w:val="0"/>
      <w:divBdr>
        <w:top w:val="none" w:sz="0" w:space="0" w:color="auto"/>
        <w:left w:val="none" w:sz="0" w:space="0" w:color="auto"/>
        <w:bottom w:val="none" w:sz="0" w:space="0" w:color="auto"/>
        <w:right w:val="none" w:sz="0" w:space="0" w:color="auto"/>
      </w:divBdr>
    </w:div>
    <w:div w:id="1458064809">
      <w:bodyDiv w:val="1"/>
      <w:marLeft w:val="0"/>
      <w:marRight w:val="0"/>
      <w:marTop w:val="0"/>
      <w:marBottom w:val="0"/>
      <w:divBdr>
        <w:top w:val="none" w:sz="0" w:space="0" w:color="auto"/>
        <w:left w:val="none" w:sz="0" w:space="0" w:color="auto"/>
        <w:bottom w:val="none" w:sz="0" w:space="0" w:color="auto"/>
        <w:right w:val="none" w:sz="0" w:space="0" w:color="auto"/>
      </w:divBdr>
    </w:div>
    <w:div w:id="1458599514">
      <w:bodyDiv w:val="1"/>
      <w:marLeft w:val="0"/>
      <w:marRight w:val="0"/>
      <w:marTop w:val="0"/>
      <w:marBottom w:val="0"/>
      <w:divBdr>
        <w:top w:val="none" w:sz="0" w:space="0" w:color="auto"/>
        <w:left w:val="none" w:sz="0" w:space="0" w:color="auto"/>
        <w:bottom w:val="none" w:sz="0" w:space="0" w:color="auto"/>
        <w:right w:val="none" w:sz="0" w:space="0" w:color="auto"/>
      </w:divBdr>
    </w:div>
    <w:div w:id="1536037439">
      <w:bodyDiv w:val="1"/>
      <w:marLeft w:val="0"/>
      <w:marRight w:val="0"/>
      <w:marTop w:val="0"/>
      <w:marBottom w:val="0"/>
      <w:divBdr>
        <w:top w:val="none" w:sz="0" w:space="0" w:color="auto"/>
        <w:left w:val="none" w:sz="0" w:space="0" w:color="auto"/>
        <w:bottom w:val="none" w:sz="0" w:space="0" w:color="auto"/>
        <w:right w:val="none" w:sz="0" w:space="0" w:color="auto"/>
      </w:divBdr>
    </w:div>
    <w:div w:id="1548495394">
      <w:bodyDiv w:val="1"/>
      <w:marLeft w:val="0"/>
      <w:marRight w:val="0"/>
      <w:marTop w:val="0"/>
      <w:marBottom w:val="0"/>
      <w:divBdr>
        <w:top w:val="none" w:sz="0" w:space="0" w:color="auto"/>
        <w:left w:val="none" w:sz="0" w:space="0" w:color="auto"/>
        <w:bottom w:val="none" w:sz="0" w:space="0" w:color="auto"/>
        <w:right w:val="none" w:sz="0" w:space="0" w:color="auto"/>
      </w:divBdr>
    </w:div>
    <w:div w:id="1823034547">
      <w:bodyDiv w:val="1"/>
      <w:marLeft w:val="0"/>
      <w:marRight w:val="0"/>
      <w:marTop w:val="0"/>
      <w:marBottom w:val="0"/>
      <w:divBdr>
        <w:top w:val="none" w:sz="0" w:space="0" w:color="auto"/>
        <w:left w:val="none" w:sz="0" w:space="0" w:color="auto"/>
        <w:bottom w:val="none" w:sz="0" w:space="0" w:color="auto"/>
        <w:right w:val="none" w:sz="0" w:space="0" w:color="auto"/>
      </w:divBdr>
    </w:div>
    <w:div w:id="1948195969">
      <w:bodyDiv w:val="1"/>
      <w:marLeft w:val="0"/>
      <w:marRight w:val="0"/>
      <w:marTop w:val="0"/>
      <w:marBottom w:val="0"/>
      <w:divBdr>
        <w:top w:val="none" w:sz="0" w:space="0" w:color="auto"/>
        <w:left w:val="none" w:sz="0" w:space="0" w:color="auto"/>
        <w:bottom w:val="none" w:sz="0" w:space="0" w:color="auto"/>
        <w:right w:val="none" w:sz="0" w:space="0" w:color="auto"/>
      </w:divBdr>
    </w:div>
    <w:div w:id="2031907629">
      <w:bodyDiv w:val="1"/>
      <w:marLeft w:val="0"/>
      <w:marRight w:val="0"/>
      <w:marTop w:val="0"/>
      <w:marBottom w:val="0"/>
      <w:divBdr>
        <w:top w:val="none" w:sz="0" w:space="0" w:color="auto"/>
        <w:left w:val="none" w:sz="0" w:space="0" w:color="auto"/>
        <w:bottom w:val="none" w:sz="0" w:space="0" w:color="auto"/>
        <w:right w:val="none" w:sz="0" w:space="0" w:color="auto"/>
      </w:divBdr>
    </w:div>
    <w:div w:id="213536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4B1C4-014E-4150-AA7A-7A42FADA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1417</Words>
  <Characters>7797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6</vt:lpstr>
    </vt:vector>
  </TitlesOfParts>
  <Company>DIRECCION DE VIALIDAD</Company>
  <LinksUpToDate>false</LinksUpToDate>
  <CharactersWithSpaces>9196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M.O.P</dc:creator>
  <cp:lastModifiedBy>RAIV</cp:lastModifiedBy>
  <cp:revision>4</cp:revision>
  <cp:lastPrinted>2017-08-31T12:41:00Z</cp:lastPrinted>
  <dcterms:created xsi:type="dcterms:W3CDTF">2017-08-31T12:41:00Z</dcterms:created>
  <dcterms:modified xsi:type="dcterms:W3CDTF">2017-08-31T12:42:00Z</dcterms:modified>
</cp:coreProperties>
</file>